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6D3FC" w14:textId="7D4E6F53" w:rsidR="00726A19" w:rsidRPr="00C042ED" w:rsidRDefault="00D153DA" w:rsidP="00D14728">
      <w:pPr>
        <w:jc w:val="center"/>
        <w:rPr>
          <w:b/>
          <w:bCs/>
          <w:sz w:val="30"/>
          <w:szCs w:val="30"/>
        </w:rPr>
      </w:pPr>
      <w:r>
        <w:rPr>
          <w:rFonts w:hint="eastAsia"/>
          <w:b/>
          <w:bCs/>
          <w:sz w:val="30"/>
          <w:szCs w:val="30"/>
        </w:rPr>
        <w:t>四</w:t>
      </w:r>
      <w:r w:rsidR="00726A19" w:rsidRPr="00C042ED">
        <w:rPr>
          <w:rFonts w:hint="eastAsia"/>
          <w:b/>
          <w:bCs/>
          <w:sz w:val="30"/>
          <w:szCs w:val="30"/>
        </w:rPr>
        <w:t>合一牙科</w:t>
      </w:r>
      <w:r w:rsidR="00726A19" w:rsidRPr="00C042ED">
        <w:rPr>
          <w:rFonts w:hint="eastAsia"/>
          <w:b/>
          <w:bCs/>
          <w:sz w:val="30"/>
          <w:szCs w:val="30"/>
        </w:rPr>
        <w:t>X</w:t>
      </w:r>
      <w:r w:rsidR="00726A19" w:rsidRPr="00C042ED">
        <w:rPr>
          <w:rFonts w:hint="eastAsia"/>
          <w:b/>
          <w:bCs/>
          <w:sz w:val="30"/>
          <w:szCs w:val="30"/>
        </w:rPr>
        <w:t>射线系统</w:t>
      </w:r>
    </w:p>
    <w:p w14:paraId="56063F4B" w14:textId="5329623D" w:rsidR="006D38BF" w:rsidRPr="00C042ED" w:rsidRDefault="0084077A">
      <w:pPr>
        <w:rPr>
          <w:b/>
          <w:bCs/>
          <w:sz w:val="30"/>
          <w:szCs w:val="30"/>
        </w:rPr>
      </w:pPr>
      <w:r w:rsidRPr="00C042ED">
        <w:rPr>
          <w:rFonts w:hint="eastAsia"/>
          <w:b/>
          <w:bCs/>
          <w:sz w:val="30"/>
          <w:szCs w:val="30"/>
        </w:rPr>
        <w:t>一、</w:t>
      </w:r>
      <w:r w:rsidR="00D14728">
        <w:rPr>
          <w:rFonts w:hint="eastAsia"/>
          <w:b/>
          <w:bCs/>
          <w:sz w:val="30"/>
          <w:szCs w:val="30"/>
        </w:rPr>
        <w:t>功能及</w:t>
      </w:r>
      <w:r w:rsidRPr="00C042ED">
        <w:rPr>
          <w:rFonts w:hint="eastAsia"/>
          <w:b/>
          <w:bCs/>
          <w:sz w:val="30"/>
          <w:szCs w:val="30"/>
        </w:rPr>
        <w:t>特点</w:t>
      </w:r>
    </w:p>
    <w:p w14:paraId="77ACE8BF" w14:textId="6495EE3A" w:rsidR="000A44B9" w:rsidRPr="00C042ED" w:rsidRDefault="00C72CE4" w:rsidP="00726A19">
      <w:pPr>
        <w:rPr>
          <w:sz w:val="30"/>
          <w:szCs w:val="30"/>
        </w:rPr>
      </w:pPr>
      <w:r>
        <w:rPr>
          <w:sz w:val="30"/>
          <w:szCs w:val="30"/>
        </w:rPr>
        <w:t>1</w:t>
      </w:r>
      <w:r w:rsidR="001938C0">
        <w:rPr>
          <w:rFonts w:hint="eastAsia"/>
          <w:sz w:val="30"/>
          <w:szCs w:val="30"/>
        </w:rPr>
        <w:t>.</w:t>
      </w:r>
      <w:r w:rsidR="000A44B9" w:rsidRPr="00C042ED">
        <w:rPr>
          <w:rFonts w:hint="eastAsia"/>
          <w:sz w:val="30"/>
          <w:szCs w:val="30"/>
        </w:rPr>
        <w:t>全景</w:t>
      </w:r>
      <w:r w:rsidR="00D07921">
        <w:rPr>
          <w:rFonts w:hint="eastAsia"/>
          <w:sz w:val="30"/>
          <w:szCs w:val="30"/>
        </w:rPr>
        <w:t>影像</w:t>
      </w:r>
      <w:r w:rsidR="000A44B9" w:rsidRPr="00C042ED">
        <w:rPr>
          <w:rFonts w:hint="eastAsia"/>
          <w:sz w:val="30"/>
          <w:szCs w:val="30"/>
        </w:rPr>
        <w:t>：最小的失真及伪影，提供清晰的解剖结构。</w:t>
      </w:r>
    </w:p>
    <w:p w14:paraId="7F088129" w14:textId="661420F4" w:rsidR="000A44B9" w:rsidRPr="00C042ED" w:rsidRDefault="00C72CE4" w:rsidP="00726A19">
      <w:pPr>
        <w:rPr>
          <w:sz w:val="30"/>
          <w:szCs w:val="30"/>
        </w:rPr>
      </w:pPr>
      <w:r>
        <w:rPr>
          <w:sz w:val="30"/>
          <w:szCs w:val="30"/>
        </w:rPr>
        <w:t>2</w:t>
      </w:r>
      <w:r w:rsidR="001938C0">
        <w:rPr>
          <w:rFonts w:hint="eastAsia"/>
          <w:sz w:val="30"/>
          <w:szCs w:val="30"/>
        </w:rPr>
        <w:t>.</w:t>
      </w:r>
      <w:r w:rsidR="000A44B9" w:rsidRPr="00C042ED">
        <w:rPr>
          <w:rFonts w:hint="eastAsia"/>
          <w:sz w:val="30"/>
          <w:szCs w:val="30"/>
        </w:rPr>
        <w:t>投影测量：为诊断提供优质影像，为患者提供最小</w:t>
      </w:r>
      <w:r w:rsidR="000A44B9" w:rsidRPr="00C042ED">
        <w:rPr>
          <w:rFonts w:hint="eastAsia"/>
          <w:sz w:val="30"/>
          <w:szCs w:val="30"/>
        </w:rPr>
        <w:t>X</w:t>
      </w:r>
      <w:r w:rsidR="000A44B9" w:rsidRPr="00C042ED">
        <w:rPr>
          <w:rFonts w:hint="eastAsia"/>
          <w:sz w:val="30"/>
          <w:szCs w:val="30"/>
        </w:rPr>
        <w:t>线辐射量。</w:t>
      </w:r>
    </w:p>
    <w:p w14:paraId="3CCCE74C" w14:textId="108045AA" w:rsidR="00104A5D" w:rsidRPr="00C042ED" w:rsidRDefault="00C72CE4" w:rsidP="00726A19">
      <w:pPr>
        <w:rPr>
          <w:sz w:val="30"/>
          <w:szCs w:val="30"/>
        </w:rPr>
      </w:pPr>
      <w:r>
        <w:rPr>
          <w:sz w:val="30"/>
          <w:szCs w:val="30"/>
        </w:rPr>
        <w:t>3</w:t>
      </w:r>
      <w:r w:rsidR="00E8399E" w:rsidRPr="00C042ED">
        <w:rPr>
          <w:rFonts w:hint="eastAsia"/>
          <w:sz w:val="30"/>
          <w:szCs w:val="30"/>
        </w:rPr>
        <w:t>.</w:t>
      </w:r>
      <w:r w:rsidR="00104A5D" w:rsidRPr="00C042ED">
        <w:rPr>
          <w:rFonts w:hint="eastAsia"/>
          <w:sz w:val="30"/>
          <w:szCs w:val="30"/>
        </w:rPr>
        <w:t>快速三维重建功能</w:t>
      </w:r>
      <w:r w:rsidR="00E8399E" w:rsidRPr="00C042ED">
        <w:rPr>
          <w:rFonts w:hint="eastAsia"/>
          <w:sz w:val="30"/>
          <w:szCs w:val="30"/>
        </w:rPr>
        <w:t>：</w:t>
      </w:r>
      <w:r w:rsidR="00104A5D" w:rsidRPr="00C042ED">
        <w:rPr>
          <w:rFonts w:hint="eastAsia"/>
          <w:sz w:val="30"/>
          <w:szCs w:val="30"/>
        </w:rPr>
        <w:t>采用最新的</w:t>
      </w:r>
      <w:r w:rsidR="00104A5D" w:rsidRPr="00C042ED">
        <w:rPr>
          <w:rFonts w:hint="eastAsia"/>
          <w:sz w:val="30"/>
          <w:szCs w:val="30"/>
        </w:rPr>
        <w:t>GPU</w:t>
      </w:r>
      <w:r w:rsidR="00104A5D" w:rsidRPr="00C042ED">
        <w:rPr>
          <w:rFonts w:hint="eastAsia"/>
          <w:sz w:val="30"/>
          <w:szCs w:val="30"/>
        </w:rPr>
        <w:t>技术，显著减少重建所需时间（视野</w:t>
      </w:r>
      <w:r w:rsidR="00104A5D" w:rsidRPr="00C042ED">
        <w:rPr>
          <w:rFonts w:hint="eastAsia"/>
          <w:sz w:val="30"/>
          <w:szCs w:val="30"/>
        </w:rPr>
        <w:t>16</w:t>
      </w:r>
      <w:r w:rsidR="00104A5D" w:rsidRPr="00C042ED">
        <w:rPr>
          <w:rFonts w:ascii="宋体" w:hAnsi="宋体" w:hint="eastAsia"/>
          <w:sz w:val="30"/>
          <w:szCs w:val="30"/>
        </w:rPr>
        <w:t>×8</w:t>
      </w:r>
      <w:r w:rsidR="00104A5D" w:rsidRPr="00C042ED">
        <w:rPr>
          <w:rFonts w:ascii="宋体" w:hAnsi="宋体"/>
          <w:sz w:val="30"/>
          <w:szCs w:val="30"/>
        </w:rPr>
        <w:t>cm</w:t>
      </w:r>
      <w:r w:rsidR="005B3407" w:rsidRPr="00C042ED">
        <w:rPr>
          <w:rFonts w:ascii="宋体" w:hAnsi="宋体"/>
          <w:sz w:val="30"/>
          <w:szCs w:val="30"/>
        </w:rPr>
        <w:t>,</w:t>
      </w:r>
      <w:r w:rsidRPr="00C72CE4">
        <w:rPr>
          <w:rFonts w:hint="eastAsia"/>
        </w:rPr>
        <w:t xml:space="preserve"> </w:t>
      </w:r>
      <w:r w:rsidRPr="00C72CE4">
        <w:rPr>
          <w:rFonts w:ascii="宋体" w:hAnsi="宋体" w:hint="eastAsia"/>
          <w:sz w:val="30"/>
          <w:szCs w:val="30"/>
        </w:rPr>
        <w:t>≤</w:t>
      </w:r>
      <w:r w:rsidR="005B3407" w:rsidRPr="00C042ED">
        <w:rPr>
          <w:rFonts w:ascii="宋体" w:hAnsi="宋体"/>
          <w:sz w:val="30"/>
          <w:szCs w:val="30"/>
        </w:rPr>
        <w:t>10</w:t>
      </w:r>
      <w:r w:rsidR="005B3407" w:rsidRPr="00C042ED">
        <w:rPr>
          <w:rFonts w:ascii="宋体" w:hAnsi="宋体" w:hint="eastAsia"/>
          <w:sz w:val="30"/>
          <w:szCs w:val="30"/>
        </w:rPr>
        <w:t>秒；16</w:t>
      </w:r>
      <w:r w:rsidR="00104A5D" w:rsidRPr="00C042ED">
        <w:rPr>
          <w:rFonts w:ascii="宋体" w:hAnsi="宋体" w:hint="eastAsia"/>
          <w:sz w:val="30"/>
          <w:szCs w:val="30"/>
        </w:rPr>
        <w:t>×</w:t>
      </w:r>
      <w:r w:rsidR="005B3407" w:rsidRPr="00C042ED">
        <w:rPr>
          <w:rFonts w:ascii="宋体" w:hAnsi="宋体" w:hint="eastAsia"/>
          <w:sz w:val="30"/>
          <w:szCs w:val="30"/>
        </w:rPr>
        <w:t>14.5</w:t>
      </w:r>
      <w:r w:rsidR="005B3407" w:rsidRPr="00C042ED">
        <w:rPr>
          <w:rFonts w:ascii="宋体" w:hAnsi="宋体"/>
          <w:sz w:val="30"/>
          <w:szCs w:val="30"/>
        </w:rPr>
        <w:t>cm,</w:t>
      </w:r>
      <w:r w:rsidRPr="00C72CE4">
        <w:rPr>
          <w:rFonts w:hint="eastAsia"/>
        </w:rPr>
        <w:t xml:space="preserve"> </w:t>
      </w:r>
      <w:r w:rsidRPr="00C72CE4">
        <w:rPr>
          <w:rFonts w:ascii="宋体" w:hAnsi="宋体" w:hint="eastAsia"/>
          <w:sz w:val="30"/>
          <w:szCs w:val="30"/>
        </w:rPr>
        <w:t>≤</w:t>
      </w:r>
      <w:r w:rsidR="005B3407" w:rsidRPr="00C042ED">
        <w:rPr>
          <w:rFonts w:ascii="宋体" w:hAnsi="宋体"/>
          <w:sz w:val="30"/>
          <w:szCs w:val="30"/>
        </w:rPr>
        <w:t>30</w:t>
      </w:r>
      <w:r w:rsidR="005B3407" w:rsidRPr="00C042ED">
        <w:rPr>
          <w:rFonts w:ascii="宋体" w:hAnsi="宋体" w:hint="eastAsia"/>
          <w:sz w:val="30"/>
          <w:szCs w:val="30"/>
        </w:rPr>
        <w:t>秒</w:t>
      </w:r>
      <w:r w:rsidR="00104A5D" w:rsidRPr="00C042ED">
        <w:rPr>
          <w:rFonts w:hint="eastAsia"/>
          <w:sz w:val="30"/>
          <w:szCs w:val="30"/>
        </w:rPr>
        <w:t>）</w:t>
      </w:r>
      <w:r w:rsidR="00F37C3B" w:rsidRPr="00C042ED">
        <w:rPr>
          <w:rFonts w:hint="eastAsia"/>
          <w:sz w:val="30"/>
          <w:szCs w:val="30"/>
        </w:rPr>
        <w:t>。</w:t>
      </w:r>
    </w:p>
    <w:p w14:paraId="28C321B3" w14:textId="157351E3" w:rsidR="00F37C3B" w:rsidRDefault="00C72CE4" w:rsidP="00726A19">
      <w:pPr>
        <w:rPr>
          <w:sz w:val="30"/>
          <w:szCs w:val="30"/>
        </w:rPr>
      </w:pPr>
      <w:r>
        <w:rPr>
          <w:sz w:val="30"/>
          <w:szCs w:val="30"/>
        </w:rPr>
        <w:t>4</w:t>
      </w:r>
      <w:r w:rsidR="00E8399E" w:rsidRPr="00C042ED">
        <w:rPr>
          <w:rFonts w:hint="eastAsia"/>
          <w:sz w:val="30"/>
          <w:szCs w:val="30"/>
        </w:rPr>
        <w:t>.</w:t>
      </w:r>
      <w:r w:rsidR="00F37C3B" w:rsidRPr="00C042ED">
        <w:rPr>
          <w:rFonts w:hint="eastAsia"/>
          <w:sz w:val="30"/>
          <w:szCs w:val="30"/>
        </w:rPr>
        <w:t>自动聚焦、超快速扫描</w:t>
      </w:r>
      <w:r w:rsidR="001938C0">
        <w:rPr>
          <w:rFonts w:hint="eastAsia"/>
          <w:sz w:val="30"/>
          <w:szCs w:val="30"/>
        </w:rPr>
        <w:t>，</w:t>
      </w:r>
      <w:r w:rsidR="00F37C3B" w:rsidRPr="00C042ED">
        <w:rPr>
          <w:rFonts w:hint="eastAsia"/>
          <w:sz w:val="30"/>
          <w:szCs w:val="30"/>
        </w:rPr>
        <w:t>金属伪影消除算法。</w:t>
      </w:r>
    </w:p>
    <w:p w14:paraId="1E41381A" w14:textId="144B132C" w:rsidR="00D14728" w:rsidRDefault="00C72CE4" w:rsidP="00726A19">
      <w:pPr>
        <w:rPr>
          <w:sz w:val="30"/>
          <w:szCs w:val="30"/>
        </w:rPr>
      </w:pPr>
      <w:r>
        <w:rPr>
          <w:sz w:val="30"/>
          <w:szCs w:val="30"/>
        </w:rPr>
        <w:t>5</w:t>
      </w:r>
      <w:r w:rsidR="00D14728">
        <w:rPr>
          <w:sz w:val="30"/>
          <w:szCs w:val="30"/>
        </w:rPr>
        <w:t>.</w:t>
      </w:r>
      <w:r w:rsidR="00D14728" w:rsidRPr="00C042ED">
        <w:rPr>
          <w:rFonts w:hint="eastAsia"/>
          <w:sz w:val="30"/>
          <w:szCs w:val="30"/>
        </w:rPr>
        <w:t>双侧颞下颌关节宽视野一次性扫描</w:t>
      </w:r>
      <w:r w:rsidR="00D14728">
        <w:rPr>
          <w:rFonts w:hint="eastAsia"/>
          <w:sz w:val="30"/>
          <w:szCs w:val="30"/>
        </w:rPr>
        <w:t>，</w:t>
      </w:r>
      <w:r w:rsidR="00D14728" w:rsidRPr="00C042ED">
        <w:rPr>
          <w:rFonts w:hint="eastAsia"/>
          <w:sz w:val="30"/>
          <w:szCs w:val="30"/>
        </w:rPr>
        <w:t>同时检查双侧髁突，一次性准确诊断颞下颌关节</w:t>
      </w:r>
      <w:r w:rsidR="00D14728">
        <w:rPr>
          <w:rFonts w:hint="eastAsia"/>
          <w:sz w:val="30"/>
          <w:szCs w:val="30"/>
        </w:rPr>
        <w:t>异常。</w:t>
      </w:r>
    </w:p>
    <w:p w14:paraId="34119503" w14:textId="58F376C0" w:rsidR="00D14728" w:rsidRDefault="00C72CE4" w:rsidP="00726A19">
      <w:pPr>
        <w:rPr>
          <w:sz w:val="30"/>
          <w:szCs w:val="30"/>
        </w:rPr>
      </w:pPr>
      <w:r>
        <w:rPr>
          <w:sz w:val="30"/>
          <w:szCs w:val="30"/>
        </w:rPr>
        <w:t>6</w:t>
      </w:r>
      <w:r w:rsidR="00D14728">
        <w:rPr>
          <w:rFonts w:hint="eastAsia"/>
          <w:sz w:val="30"/>
          <w:szCs w:val="30"/>
        </w:rPr>
        <w:t>.</w:t>
      </w:r>
      <w:r w:rsidR="00D14728">
        <w:rPr>
          <w:rFonts w:hint="eastAsia"/>
          <w:sz w:val="30"/>
          <w:szCs w:val="30"/>
        </w:rPr>
        <w:t>精确检查颌骨解剖结构，模拟种植体的植入位置和方向，确定种植体的尺寸和植入计划。</w:t>
      </w:r>
    </w:p>
    <w:p w14:paraId="43AAB3B0" w14:textId="494F56EE" w:rsidR="00290F50" w:rsidRPr="00C042ED" w:rsidRDefault="00C72CE4" w:rsidP="00726A19">
      <w:pPr>
        <w:rPr>
          <w:sz w:val="30"/>
          <w:szCs w:val="30"/>
        </w:rPr>
      </w:pPr>
      <w:r>
        <w:rPr>
          <w:sz w:val="30"/>
          <w:szCs w:val="30"/>
        </w:rPr>
        <w:t>7</w:t>
      </w:r>
      <w:r w:rsidR="00D14728">
        <w:rPr>
          <w:rFonts w:hint="eastAsia"/>
          <w:sz w:val="30"/>
          <w:szCs w:val="30"/>
        </w:rPr>
        <w:t>.</w:t>
      </w:r>
      <w:r w:rsidR="000C229C" w:rsidRPr="00C042ED">
        <w:rPr>
          <w:rFonts w:hint="eastAsia"/>
          <w:sz w:val="30"/>
          <w:szCs w:val="30"/>
        </w:rPr>
        <w:t>一次性扫描准确诊断双侧阻生第三磨牙，确定阻生牙根与下颌神经管之间的关系；</w:t>
      </w:r>
      <w:r w:rsidR="00D14728">
        <w:rPr>
          <w:rFonts w:hint="eastAsia"/>
          <w:sz w:val="30"/>
          <w:szCs w:val="30"/>
        </w:rPr>
        <w:t>显示</w:t>
      </w:r>
      <w:r w:rsidR="000C229C" w:rsidRPr="00C042ED">
        <w:rPr>
          <w:rFonts w:hint="eastAsia"/>
          <w:sz w:val="30"/>
          <w:szCs w:val="30"/>
        </w:rPr>
        <w:t>牙周病骨吸收及根尖骨破坏情况。</w:t>
      </w:r>
    </w:p>
    <w:p w14:paraId="3155CE5E" w14:textId="78BA50EE" w:rsidR="000C229C" w:rsidRPr="00C042ED" w:rsidRDefault="00C72CE4" w:rsidP="00726A19">
      <w:pPr>
        <w:rPr>
          <w:sz w:val="30"/>
          <w:szCs w:val="30"/>
        </w:rPr>
      </w:pPr>
      <w:r>
        <w:rPr>
          <w:sz w:val="30"/>
          <w:szCs w:val="30"/>
        </w:rPr>
        <w:t>8</w:t>
      </w:r>
      <w:r w:rsidR="00D14728">
        <w:rPr>
          <w:rFonts w:hint="eastAsia"/>
          <w:sz w:val="30"/>
          <w:szCs w:val="30"/>
        </w:rPr>
        <w:t>.</w:t>
      </w:r>
      <w:r w:rsidR="00D14728">
        <w:rPr>
          <w:rFonts w:hint="eastAsia"/>
          <w:sz w:val="30"/>
          <w:szCs w:val="30"/>
        </w:rPr>
        <w:t>精确显示</w:t>
      </w:r>
      <w:r w:rsidR="0051282E" w:rsidRPr="00C042ED">
        <w:rPr>
          <w:rFonts w:hint="eastAsia"/>
          <w:sz w:val="30"/>
          <w:szCs w:val="30"/>
        </w:rPr>
        <w:t>上颌窦</w:t>
      </w:r>
      <w:r w:rsidR="00D14728">
        <w:rPr>
          <w:rFonts w:hint="eastAsia"/>
          <w:sz w:val="30"/>
          <w:szCs w:val="30"/>
        </w:rPr>
        <w:t>肥厚性粘液囊肿</w:t>
      </w:r>
      <w:r w:rsidR="0051282E" w:rsidRPr="00C042ED">
        <w:rPr>
          <w:rFonts w:hint="eastAsia"/>
          <w:sz w:val="30"/>
          <w:szCs w:val="30"/>
        </w:rPr>
        <w:t>及鼻窦炎黏膜增生</w:t>
      </w:r>
      <w:r w:rsidR="00D14728">
        <w:rPr>
          <w:rFonts w:hint="eastAsia"/>
          <w:sz w:val="30"/>
          <w:szCs w:val="30"/>
        </w:rPr>
        <w:t>情况</w:t>
      </w:r>
      <w:r w:rsidR="0051282E" w:rsidRPr="00C042ED">
        <w:rPr>
          <w:rFonts w:hint="eastAsia"/>
          <w:sz w:val="30"/>
          <w:szCs w:val="30"/>
        </w:rPr>
        <w:t>。</w:t>
      </w:r>
    </w:p>
    <w:p w14:paraId="439BE685" w14:textId="3A6C1479" w:rsidR="0051282E" w:rsidRPr="00C042ED" w:rsidRDefault="00C72CE4" w:rsidP="00726A19">
      <w:pPr>
        <w:rPr>
          <w:sz w:val="30"/>
          <w:szCs w:val="30"/>
        </w:rPr>
      </w:pPr>
      <w:r>
        <w:rPr>
          <w:sz w:val="30"/>
          <w:szCs w:val="30"/>
        </w:rPr>
        <w:t>9</w:t>
      </w:r>
      <w:r w:rsidR="00D14728">
        <w:rPr>
          <w:rFonts w:hint="eastAsia"/>
          <w:sz w:val="30"/>
          <w:szCs w:val="30"/>
        </w:rPr>
        <w:t>.</w:t>
      </w:r>
      <w:r w:rsidR="0051282E" w:rsidRPr="00C042ED">
        <w:rPr>
          <w:rFonts w:hint="eastAsia"/>
          <w:sz w:val="30"/>
          <w:szCs w:val="30"/>
        </w:rPr>
        <w:t>精确显示</w:t>
      </w:r>
      <w:r w:rsidR="00D14728">
        <w:rPr>
          <w:rFonts w:hint="eastAsia"/>
          <w:sz w:val="30"/>
          <w:szCs w:val="30"/>
        </w:rPr>
        <w:t>牙根变异及</w:t>
      </w:r>
      <w:r w:rsidR="0051282E" w:rsidRPr="00C042ED">
        <w:rPr>
          <w:rFonts w:hint="eastAsia"/>
          <w:sz w:val="30"/>
          <w:szCs w:val="30"/>
        </w:rPr>
        <w:t>根管</w:t>
      </w:r>
      <w:r w:rsidR="00D14728">
        <w:rPr>
          <w:rFonts w:hint="eastAsia"/>
          <w:sz w:val="30"/>
          <w:szCs w:val="30"/>
        </w:rPr>
        <w:t>的</w:t>
      </w:r>
      <w:r w:rsidR="00BB3416">
        <w:rPr>
          <w:rFonts w:hint="eastAsia"/>
          <w:sz w:val="30"/>
          <w:szCs w:val="30"/>
        </w:rPr>
        <w:t>位置</w:t>
      </w:r>
      <w:r w:rsidR="00D14728">
        <w:rPr>
          <w:rFonts w:hint="eastAsia"/>
          <w:sz w:val="30"/>
          <w:szCs w:val="30"/>
        </w:rPr>
        <w:t>和</w:t>
      </w:r>
      <w:r w:rsidR="0051282E" w:rsidRPr="00C042ED">
        <w:rPr>
          <w:rFonts w:hint="eastAsia"/>
          <w:sz w:val="30"/>
          <w:szCs w:val="30"/>
        </w:rPr>
        <w:t>影像</w:t>
      </w:r>
      <w:r w:rsidR="00D14728">
        <w:rPr>
          <w:rFonts w:hint="eastAsia"/>
          <w:sz w:val="30"/>
          <w:szCs w:val="30"/>
        </w:rPr>
        <w:t>，辅助根管治疗</w:t>
      </w:r>
      <w:r w:rsidR="0051282E" w:rsidRPr="00C042ED">
        <w:rPr>
          <w:rFonts w:hint="eastAsia"/>
          <w:sz w:val="30"/>
          <w:szCs w:val="30"/>
        </w:rPr>
        <w:t>。</w:t>
      </w:r>
    </w:p>
    <w:p w14:paraId="7166A123" w14:textId="04193CC6" w:rsidR="0051282E" w:rsidRPr="00C042ED" w:rsidRDefault="00D14728" w:rsidP="00726A19">
      <w:pPr>
        <w:rPr>
          <w:sz w:val="30"/>
          <w:szCs w:val="30"/>
        </w:rPr>
      </w:pPr>
      <w:r>
        <w:rPr>
          <w:rFonts w:hint="eastAsia"/>
          <w:sz w:val="30"/>
          <w:szCs w:val="30"/>
        </w:rPr>
        <w:t>1</w:t>
      </w:r>
      <w:r w:rsidR="00C72CE4">
        <w:rPr>
          <w:sz w:val="30"/>
          <w:szCs w:val="30"/>
        </w:rPr>
        <w:t>0</w:t>
      </w:r>
      <w:r w:rsidR="0051282E" w:rsidRPr="00C042ED">
        <w:rPr>
          <w:rFonts w:hint="eastAsia"/>
          <w:sz w:val="30"/>
          <w:szCs w:val="30"/>
        </w:rPr>
        <w:t>.</w:t>
      </w:r>
      <w:r w:rsidR="0051282E" w:rsidRPr="00C042ED">
        <w:rPr>
          <w:rFonts w:hint="eastAsia"/>
          <w:sz w:val="30"/>
          <w:szCs w:val="30"/>
        </w:rPr>
        <w:t>对鼻气道和鼻咽气道进行</w:t>
      </w:r>
      <w:r>
        <w:rPr>
          <w:rFonts w:hint="eastAsia"/>
          <w:sz w:val="30"/>
          <w:szCs w:val="30"/>
        </w:rPr>
        <w:t>测量、</w:t>
      </w:r>
      <w:r w:rsidR="0051282E" w:rsidRPr="00C042ED">
        <w:rPr>
          <w:rFonts w:hint="eastAsia"/>
          <w:sz w:val="30"/>
          <w:szCs w:val="30"/>
        </w:rPr>
        <w:t>评估。</w:t>
      </w:r>
    </w:p>
    <w:p w14:paraId="79C2EDB3" w14:textId="2A0A08B0" w:rsidR="0051282E" w:rsidRPr="00C042ED" w:rsidRDefault="00D14728" w:rsidP="00726A19">
      <w:pPr>
        <w:rPr>
          <w:sz w:val="30"/>
          <w:szCs w:val="30"/>
        </w:rPr>
      </w:pPr>
      <w:r>
        <w:rPr>
          <w:rFonts w:hint="eastAsia"/>
          <w:sz w:val="30"/>
          <w:szCs w:val="30"/>
        </w:rPr>
        <w:t>1</w:t>
      </w:r>
      <w:r w:rsidR="00C72CE4">
        <w:rPr>
          <w:sz w:val="30"/>
          <w:szCs w:val="30"/>
        </w:rPr>
        <w:t>1</w:t>
      </w:r>
      <w:r w:rsidR="0051282E" w:rsidRPr="00C042ED">
        <w:rPr>
          <w:rFonts w:hint="eastAsia"/>
          <w:sz w:val="30"/>
          <w:szCs w:val="30"/>
        </w:rPr>
        <w:t>.</w:t>
      </w:r>
      <w:r w:rsidR="0051282E" w:rsidRPr="00C042ED">
        <w:rPr>
          <w:rFonts w:hint="eastAsia"/>
          <w:sz w:val="30"/>
          <w:szCs w:val="30"/>
        </w:rPr>
        <w:t>宽视野简单测量面部不对称性</w:t>
      </w:r>
      <w:r w:rsidR="00852774" w:rsidRPr="00C042ED">
        <w:rPr>
          <w:rFonts w:hint="eastAsia"/>
          <w:sz w:val="30"/>
          <w:szCs w:val="30"/>
        </w:rPr>
        <w:t>，进行不对称性分析。</w:t>
      </w:r>
    </w:p>
    <w:p w14:paraId="2FF0EFB1" w14:textId="41CB543C" w:rsidR="00852774" w:rsidRPr="00C042ED" w:rsidRDefault="00D14728" w:rsidP="00726A19">
      <w:pPr>
        <w:rPr>
          <w:b/>
          <w:bCs/>
          <w:sz w:val="30"/>
          <w:szCs w:val="30"/>
        </w:rPr>
      </w:pPr>
      <w:r>
        <w:rPr>
          <w:rFonts w:hint="eastAsia"/>
          <w:b/>
          <w:bCs/>
          <w:sz w:val="30"/>
          <w:szCs w:val="30"/>
        </w:rPr>
        <w:t>二</w:t>
      </w:r>
      <w:r w:rsidR="00852774" w:rsidRPr="00C042ED">
        <w:rPr>
          <w:rFonts w:hint="eastAsia"/>
          <w:b/>
          <w:bCs/>
          <w:sz w:val="30"/>
          <w:szCs w:val="30"/>
        </w:rPr>
        <w:t>、</w:t>
      </w:r>
      <w:r>
        <w:rPr>
          <w:rFonts w:hint="eastAsia"/>
          <w:b/>
          <w:bCs/>
          <w:sz w:val="30"/>
          <w:szCs w:val="30"/>
        </w:rPr>
        <w:t>相关</w:t>
      </w:r>
      <w:r w:rsidR="00852774" w:rsidRPr="00C042ED">
        <w:rPr>
          <w:rFonts w:hint="eastAsia"/>
          <w:b/>
          <w:bCs/>
          <w:sz w:val="30"/>
          <w:szCs w:val="30"/>
        </w:rPr>
        <w:t>软件</w:t>
      </w:r>
    </w:p>
    <w:p w14:paraId="7EE38900" w14:textId="7A1F3BC5" w:rsidR="00852774" w:rsidRPr="00C042ED" w:rsidRDefault="00852774" w:rsidP="00726A19">
      <w:pPr>
        <w:rPr>
          <w:sz w:val="30"/>
          <w:szCs w:val="30"/>
        </w:rPr>
      </w:pPr>
      <w:r w:rsidRPr="00C042ED">
        <w:rPr>
          <w:rFonts w:hint="eastAsia"/>
          <w:sz w:val="30"/>
          <w:szCs w:val="30"/>
        </w:rPr>
        <w:t>1.</w:t>
      </w:r>
      <w:r w:rsidRPr="00C042ED">
        <w:rPr>
          <w:sz w:val="30"/>
          <w:szCs w:val="30"/>
        </w:rPr>
        <w:t xml:space="preserve"> </w:t>
      </w:r>
      <w:r w:rsidRPr="00C042ED">
        <w:rPr>
          <w:rFonts w:hint="eastAsia"/>
          <w:sz w:val="30"/>
          <w:szCs w:val="30"/>
        </w:rPr>
        <w:t>Will-Master</w:t>
      </w:r>
      <w:r w:rsidRPr="00C042ED">
        <w:rPr>
          <w:rFonts w:hint="eastAsia"/>
          <w:sz w:val="30"/>
          <w:szCs w:val="30"/>
        </w:rPr>
        <w:t>：患者影像管理软件和</w:t>
      </w:r>
      <w:r w:rsidRPr="00C042ED">
        <w:rPr>
          <w:rFonts w:hint="eastAsia"/>
          <w:sz w:val="30"/>
          <w:szCs w:val="30"/>
        </w:rPr>
        <w:t>2D</w:t>
      </w:r>
      <w:r w:rsidRPr="00C042ED">
        <w:rPr>
          <w:rFonts w:hint="eastAsia"/>
          <w:sz w:val="30"/>
          <w:szCs w:val="30"/>
        </w:rPr>
        <w:t>观察器</w:t>
      </w:r>
    </w:p>
    <w:p w14:paraId="1B44EBA1" w14:textId="057C4C02" w:rsidR="00852774" w:rsidRPr="00C042ED" w:rsidRDefault="00852774" w:rsidP="00726A19">
      <w:pPr>
        <w:rPr>
          <w:sz w:val="30"/>
          <w:szCs w:val="30"/>
        </w:rPr>
      </w:pPr>
      <w:r w:rsidRPr="00C042ED">
        <w:rPr>
          <w:rFonts w:hint="eastAsia"/>
          <w:sz w:val="30"/>
          <w:szCs w:val="30"/>
        </w:rPr>
        <w:t>2.OnDemand</w:t>
      </w:r>
      <w:r w:rsidRPr="00C042ED">
        <w:rPr>
          <w:sz w:val="30"/>
          <w:szCs w:val="30"/>
        </w:rPr>
        <w:t xml:space="preserve"> </w:t>
      </w:r>
      <w:r w:rsidRPr="00C042ED">
        <w:rPr>
          <w:rFonts w:hint="eastAsia"/>
          <w:sz w:val="30"/>
          <w:szCs w:val="30"/>
        </w:rPr>
        <w:t>3D</w:t>
      </w:r>
      <w:r w:rsidRPr="00C042ED">
        <w:rPr>
          <w:rFonts w:hint="eastAsia"/>
          <w:sz w:val="30"/>
          <w:szCs w:val="30"/>
        </w:rPr>
        <w:t>：</w:t>
      </w:r>
      <w:r w:rsidRPr="00C042ED">
        <w:rPr>
          <w:rFonts w:hint="eastAsia"/>
          <w:sz w:val="30"/>
          <w:szCs w:val="30"/>
        </w:rPr>
        <w:t>3D</w:t>
      </w:r>
      <w:r w:rsidRPr="00C042ED">
        <w:rPr>
          <w:rFonts w:hint="eastAsia"/>
          <w:sz w:val="30"/>
          <w:szCs w:val="30"/>
        </w:rPr>
        <w:t>观察器</w:t>
      </w:r>
    </w:p>
    <w:p w14:paraId="0C7CAECA" w14:textId="768AA081" w:rsidR="00852774" w:rsidRPr="00C042ED" w:rsidRDefault="00852774" w:rsidP="00726A19">
      <w:pPr>
        <w:rPr>
          <w:sz w:val="30"/>
          <w:szCs w:val="30"/>
        </w:rPr>
      </w:pPr>
      <w:r w:rsidRPr="00C042ED">
        <w:rPr>
          <w:rFonts w:hint="eastAsia"/>
          <w:sz w:val="30"/>
          <w:szCs w:val="30"/>
        </w:rPr>
        <w:t>3.WillC</w:t>
      </w:r>
      <w:r w:rsidRPr="00C042ED">
        <w:rPr>
          <w:sz w:val="30"/>
          <w:szCs w:val="30"/>
        </w:rPr>
        <w:t>eph:</w:t>
      </w:r>
      <w:r w:rsidRPr="00C042ED">
        <w:rPr>
          <w:rFonts w:hint="eastAsia"/>
          <w:sz w:val="30"/>
          <w:szCs w:val="30"/>
        </w:rPr>
        <w:t>投影测量分析软件（可选）</w:t>
      </w:r>
    </w:p>
    <w:p w14:paraId="0DD6E8E8" w14:textId="4511B531" w:rsidR="00EC038C" w:rsidRPr="00D153DA" w:rsidRDefault="00EC038C" w:rsidP="00EC038C">
      <w:pPr>
        <w:tabs>
          <w:tab w:val="left" w:pos="-1543"/>
        </w:tabs>
        <w:spacing w:line="360" w:lineRule="auto"/>
        <w:rPr>
          <w:rFonts w:ascii="宋体" w:hAnsi="宋体" w:cs="Arial"/>
          <w:b/>
          <w:color w:val="000000"/>
          <w:kern w:val="0"/>
          <w:sz w:val="28"/>
        </w:rPr>
      </w:pPr>
      <w:r w:rsidRPr="00D153DA">
        <w:rPr>
          <w:rFonts w:ascii="宋体" w:hAnsi="宋体" w:cs="Arial" w:hint="eastAsia"/>
          <w:b/>
          <w:color w:val="000000"/>
          <w:sz w:val="28"/>
        </w:rPr>
        <w:t>三、服务</w:t>
      </w:r>
      <w:bookmarkStart w:id="0" w:name="_GoBack"/>
      <w:bookmarkEnd w:id="0"/>
    </w:p>
    <w:p w14:paraId="08B1B2F3" w14:textId="542FE150" w:rsidR="00EC038C" w:rsidRDefault="00EC038C" w:rsidP="00EC038C">
      <w:pPr>
        <w:tabs>
          <w:tab w:val="left" w:pos="-1543"/>
        </w:tabs>
        <w:spacing w:line="360" w:lineRule="auto"/>
        <w:rPr>
          <w:rFonts w:ascii="宋体" w:hAnsi="宋体" w:cs="Arial"/>
          <w:sz w:val="28"/>
        </w:rPr>
      </w:pPr>
      <w:r w:rsidRPr="00EC038C">
        <w:rPr>
          <w:rFonts w:hint="eastAsia"/>
          <w:sz w:val="30"/>
          <w:szCs w:val="30"/>
        </w:rPr>
        <w:lastRenderedPageBreak/>
        <w:t>1</w:t>
      </w:r>
      <w:r w:rsidRPr="00EC038C">
        <w:rPr>
          <w:sz w:val="30"/>
          <w:szCs w:val="30"/>
        </w:rPr>
        <w:t>.</w:t>
      </w:r>
      <w:r>
        <w:rPr>
          <w:rFonts w:ascii="宋体" w:hAnsi="宋体" w:cs="Arial" w:hint="eastAsia"/>
          <w:sz w:val="28"/>
        </w:rPr>
        <w:t>提供中文《使用说明书》。</w:t>
      </w:r>
    </w:p>
    <w:p w14:paraId="242ABD44" w14:textId="4BE3A030" w:rsidR="00EC038C" w:rsidRDefault="00EC038C" w:rsidP="00EC038C">
      <w:pPr>
        <w:tabs>
          <w:tab w:val="left" w:pos="-1543"/>
        </w:tabs>
        <w:spacing w:line="360" w:lineRule="auto"/>
        <w:ind w:left="750" w:hangingChars="250" w:hanging="750"/>
        <w:rPr>
          <w:rFonts w:ascii="宋体" w:hAnsi="宋体" w:cs="Arial"/>
          <w:sz w:val="28"/>
        </w:rPr>
      </w:pPr>
      <w:r w:rsidRPr="00EC038C">
        <w:rPr>
          <w:rFonts w:hint="eastAsia"/>
          <w:sz w:val="30"/>
          <w:szCs w:val="30"/>
        </w:rPr>
        <w:t>2</w:t>
      </w:r>
      <w:r w:rsidRPr="00EC038C">
        <w:rPr>
          <w:sz w:val="30"/>
          <w:szCs w:val="30"/>
        </w:rPr>
        <w:t>.</w:t>
      </w:r>
      <w:r>
        <w:rPr>
          <w:rFonts w:ascii="宋体" w:hAnsi="宋体" w:cs="Arial" w:hint="eastAsia"/>
          <w:sz w:val="28"/>
        </w:rPr>
        <w:t>安装和调试：由制造厂家指定的代理商提出设备的安装基础的预备条件并指派合格的工程师负责设备的安装、验收、培训、维修等。</w:t>
      </w:r>
    </w:p>
    <w:p w14:paraId="16AB9AE5" w14:textId="10106AF8" w:rsidR="00EC038C" w:rsidRPr="00EC038C" w:rsidRDefault="00EC038C" w:rsidP="00EC038C">
      <w:pPr>
        <w:rPr>
          <w:sz w:val="30"/>
          <w:szCs w:val="30"/>
        </w:rPr>
      </w:pPr>
      <w:r w:rsidRPr="00EC038C">
        <w:rPr>
          <w:rFonts w:hint="eastAsia"/>
          <w:sz w:val="30"/>
          <w:szCs w:val="30"/>
        </w:rPr>
        <w:t>3.</w:t>
      </w:r>
      <w:r w:rsidRPr="00EC038C">
        <w:rPr>
          <w:rFonts w:ascii="宋体" w:hAnsi="宋体" w:cs="Arial" w:hint="eastAsia"/>
          <w:sz w:val="28"/>
        </w:rPr>
        <w:t>至少安排</w:t>
      </w:r>
      <w:r w:rsidRPr="00EC038C">
        <w:rPr>
          <w:rFonts w:ascii="宋体" w:hAnsi="宋体" w:cs="Arial"/>
          <w:sz w:val="28"/>
        </w:rPr>
        <w:t>两场专业培训，</w:t>
      </w:r>
      <w:r w:rsidRPr="00EC038C">
        <w:rPr>
          <w:rFonts w:ascii="宋体" w:hAnsi="宋体" w:cs="Arial" w:hint="eastAsia"/>
          <w:sz w:val="28"/>
        </w:rPr>
        <w:t>直到</w:t>
      </w:r>
      <w:r w:rsidRPr="00EC038C">
        <w:rPr>
          <w:rFonts w:ascii="宋体" w:hAnsi="宋体" w:cs="Arial"/>
          <w:sz w:val="28"/>
        </w:rPr>
        <w:t>操作人员掌握为止。</w:t>
      </w:r>
    </w:p>
    <w:p w14:paraId="5061F7B7" w14:textId="43CB70FA" w:rsidR="00EC038C" w:rsidRPr="00156BF6" w:rsidRDefault="00EC038C" w:rsidP="00EC038C">
      <w:pPr>
        <w:rPr>
          <w:rFonts w:ascii="宋体" w:hAnsi="宋体"/>
          <w:sz w:val="28"/>
          <w:szCs w:val="28"/>
        </w:rPr>
      </w:pPr>
      <w:r>
        <w:rPr>
          <w:rFonts w:ascii="宋体" w:hAnsi="宋体" w:hint="eastAsia"/>
          <w:sz w:val="28"/>
          <w:szCs w:val="28"/>
        </w:rPr>
        <w:t>供货</w:t>
      </w:r>
      <w:r>
        <w:rPr>
          <w:rFonts w:ascii="宋体" w:hAnsi="宋体"/>
          <w:sz w:val="28"/>
          <w:szCs w:val="28"/>
        </w:rPr>
        <w:t>时间：</w:t>
      </w:r>
      <w:r>
        <w:rPr>
          <w:rFonts w:ascii="宋体" w:hAnsi="宋体" w:hint="eastAsia"/>
          <w:sz w:val="28"/>
          <w:szCs w:val="28"/>
        </w:rPr>
        <w:t>接到中标</w:t>
      </w:r>
      <w:r>
        <w:rPr>
          <w:rFonts w:ascii="宋体" w:hAnsi="宋体"/>
          <w:sz w:val="28"/>
          <w:szCs w:val="28"/>
        </w:rPr>
        <w:t>通知后</w:t>
      </w:r>
      <w:r>
        <w:rPr>
          <w:rFonts w:ascii="宋体" w:hAnsi="宋体" w:hint="eastAsia"/>
          <w:sz w:val="28"/>
          <w:szCs w:val="28"/>
        </w:rPr>
        <w:t>1</w:t>
      </w:r>
      <w:r>
        <w:rPr>
          <w:rFonts w:ascii="宋体" w:hAnsi="宋体"/>
          <w:sz w:val="28"/>
          <w:szCs w:val="28"/>
        </w:rPr>
        <w:t>5</w:t>
      </w:r>
      <w:r>
        <w:rPr>
          <w:rFonts w:ascii="宋体" w:hAnsi="宋体" w:hint="eastAsia"/>
          <w:sz w:val="28"/>
          <w:szCs w:val="28"/>
        </w:rPr>
        <w:t>日内</w:t>
      </w:r>
      <w:r>
        <w:rPr>
          <w:rFonts w:ascii="宋体" w:hAnsi="宋体"/>
          <w:sz w:val="28"/>
          <w:szCs w:val="28"/>
        </w:rPr>
        <w:t>货到现场，3</w:t>
      </w:r>
      <w:r>
        <w:rPr>
          <w:rFonts w:ascii="宋体" w:hAnsi="宋体" w:hint="eastAsia"/>
          <w:sz w:val="28"/>
          <w:szCs w:val="28"/>
        </w:rPr>
        <w:t>日</w:t>
      </w:r>
      <w:r>
        <w:rPr>
          <w:rFonts w:ascii="宋体" w:hAnsi="宋体"/>
          <w:sz w:val="28"/>
          <w:szCs w:val="28"/>
        </w:rPr>
        <w:t>安装完毕。</w:t>
      </w:r>
    </w:p>
    <w:p w14:paraId="7A933AB1" w14:textId="573D1A19" w:rsidR="00F00F5C" w:rsidRPr="00EC038C" w:rsidRDefault="00F00F5C" w:rsidP="00726A19">
      <w:pPr>
        <w:rPr>
          <w:b/>
          <w:bCs/>
          <w:sz w:val="30"/>
          <w:szCs w:val="30"/>
        </w:rPr>
      </w:pPr>
    </w:p>
    <w:sectPr w:rsidR="00F00F5C" w:rsidRPr="00EC0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21436"/>
    <w:multiLevelType w:val="hybridMultilevel"/>
    <w:tmpl w:val="96C45D00"/>
    <w:lvl w:ilvl="0" w:tplc="1436CF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16"/>
    <w:rsid w:val="000A44B9"/>
    <w:rsid w:val="000C229C"/>
    <w:rsid w:val="00104A5D"/>
    <w:rsid w:val="001412FB"/>
    <w:rsid w:val="001938C0"/>
    <w:rsid w:val="00290F50"/>
    <w:rsid w:val="00353141"/>
    <w:rsid w:val="0051282E"/>
    <w:rsid w:val="005B3407"/>
    <w:rsid w:val="005C6849"/>
    <w:rsid w:val="006D38BF"/>
    <w:rsid w:val="00726A19"/>
    <w:rsid w:val="0084077A"/>
    <w:rsid w:val="00852774"/>
    <w:rsid w:val="008B1D5C"/>
    <w:rsid w:val="008C1F16"/>
    <w:rsid w:val="00A46BEC"/>
    <w:rsid w:val="00BB3416"/>
    <w:rsid w:val="00C042ED"/>
    <w:rsid w:val="00C72CE4"/>
    <w:rsid w:val="00D07921"/>
    <w:rsid w:val="00D14728"/>
    <w:rsid w:val="00D153DA"/>
    <w:rsid w:val="00D80658"/>
    <w:rsid w:val="00E8399E"/>
    <w:rsid w:val="00EC038C"/>
    <w:rsid w:val="00F00F5C"/>
    <w:rsid w:val="00F3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5CE8"/>
  <w15:chartTrackingRefBased/>
  <w15:docId w15:val="{C719C695-021A-4428-A735-C438DF14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beforeLines="200" w:afterLines="200" w:line="360" w:lineRule="auto"/>
        <w:ind w:leftChars="-135" w:left="-13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D5C"/>
    <w:pPr>
      <w:widowControl w:val="0"/>
      <w:spacing w:beforeLines="0" w:afterLines="0" w:line="240" w:lineRule="auto"/>
      <w:ind w:leftChars="0" w:left="0"/>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D5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27</cp:revision>
  <dcterms:created xsi:type="dcterms:W3CDTF">2019-09-29T13:50:00Z</dcterms:created>
  <dcterms:modified xsi:type="dcterms:W3CDTF">2019-09-30T07:32:00Z</dcterms:modified>
</cp:coreProperties>
</file>