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2F" w:rsidRPr="00CA1104" w:rsidRDefault="00045B2F" w:rsidP="00481F60">
      <w:pPr>
        <w:jc w:val="center"/>
        <w:rPr>
          <w:rFonts w:ascii="宋体" w:cs="Times New Roman"/>
          <w:b/>
          <w:bCs/>
          <w:sz w:val="28"/>
          <w:szCs w:val="28"/>
        </w:rPr>
      </w:pPr>
      <w:bookmarkStart w:id="0" w:name="_GoBack"/>
      <w:bookmarkEnd w:id="0"/>
      <w:r w:rsidRPr="00CA1104">
        <w:rPr>
          <w:rFonts w:ascii="宋体" w:hAnsi="宋体" w:cs="宋体" w:hint="eastAsia"/>
          <w:b/>
          <w:bCs/>
          <w:sz w:val="28"/>
          <w:szCs w:val="28"/>
        </w:rPr>
        <w:t>连云港市第一人民医院</w:t>
      </w:r>
    </w:p>
    <w:p w:rsidR="00045B2F" w:rsidRPr="00CA1104" w:rsidRDefault="00045B2F" w:rsidP="00481F60">
      <w:pPr>
        <w:jc w:val="center"/>
        <w:rPr>
          <w:rFonts w:ascii="宋体" w:cs="Times New Roman"/>
          <w:b/>
          <w:bCs/>
          <w:sz w:val="28"/>
          <w:szCs w:val="28"/>
        </w:rPr>
      </w:pPr>
      <w:r w:rsidRPr="00CA1104">
        <w:rPr>
          <w:rFonts w:ascii="宋体" w:hAnsi="宋体" w:cs="宋体" w:hint="eastAsia"/>
          <w:b/>
          <w:bCs/>
          <w:sz w:val="28"/>
          <w:szCs w:val="28"/>
        </w:rPr>
        <w:t>口服液灌封机参数要求</w:t>
      </w:r>
    </w:p>
    <w:p w:rsidR="00045B2F" w:rsidRPr="00CA1104" w:rsidRDefault="00045B2F" w:rsidP="00481F60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CA1104"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:rsidR="00045B2F" w:rsidRPr="00CA1104" w:rsidRDefault="00045B2F" w:rsidP="00F954F0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CA1104"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Pr="00CA1104">
        <w:rPr>
          <w:rFonts w:ascii="宋体" w:hAnsi="宋体" w:cs="宋体" w:hint="eastAsia"/>
          <w:b/>
          <w:bCs/>
          <w:sz w:val="24"/>
          <w:szCs w:val="24"/>
        </w:rPr>
        <w:t>口服液灌封机</w:t>
      </w:r>
      <w:r w:rsidRPr="00CA1104">
        <w:rPr>
          <w:rFonts w:ascii="宋体" w:hAnsi="宋体" w:cs="宋体" w:hint="eastAsia"/>
          <w:sz w:val="24"/>
          <w:szCs w:val="24"/>
        </w:rPr>
        <w:t>采购，卖方负责将</w:t>
      </w:r>
      <w:r w:rsidRPr="00CA1104">
        <w:rPr>
          <w:rFonts w:ascii="宋体" w:hAnsi="宋体" w:cs="宋体" w:hint="eastAsia"/>
          <w:b/>
          <w:bCs/>
          <w:sz w:val="24"/>
          <w:szCs w:val="24"/>
        </w:rPr>
        <w:t>颗粒包装机</w:t>
      </w:r>
      <w:r w:rsidRPr="00CA1104"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045B2F" w:rsidRPr="00CA1104" w:rsidRDefault="00045B2F" w:rsidP="00481F60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 w:rsidRPr="00CA1104"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045B2F" w:rsidRPr="00CA1104" w:rsidRDefault="00045B2F" w:rsidP="00F954F0">
      <w:pPr>
        <w:spacing w:line="360" w:lineRule="auto"/>
        <w:ind w:firstLineChars="196" w:firstLine="31680"/>
        <w:rPr>
          <w:rFonts w:ascii="宋体" w:cs="Times New Roman"/>
          <w:b/>
          <w:bCs/>
          <w:color w:val="000000"/>
          <w:sz w:val="24"/>
          <w:szCs w:val="24"/>
        </w:rPr>
      </w:pPr>
      <w:r w:rsidRPr="00CA1104">
        <w:rPr>
          <w:rFonts w:ascii="宋体" w:hAnsi="宋体" w:cs="宋体" w:hint="eastAsia"/>
          <w:b/>
          <w:bCs/>
          <w:color w:val="000000"/>
          <w:sz w:val="24"/>
          <w:szCs w:val="24"/>
        </w:rPr>
        <w:t>设备名称</w:t>
      </w:r>
      <w:r w:rsidRPr="00CA1104">
        <w:rPr>
          <w:rFonts w:ascii="宋体" w:hAnsi="宋体" w:cs="宋体"/>
          <w:b/>
          <w:bCs/>
          <w:color w:val="000000"/>
          <w:sz w:val="24"/>
          <w:szCs w:val="24"/>
        </w:rPr>
        <w:t>:</w:t>
      </w:r>
      <w:r w:rsidRPr="00CA1104">
        <w:rPr>
          <w:rFonts w:ascii="宋体" w:hAnsi="宋体" w:cs="宋体"/>
          <w:sz w:val="24"/>
          <w:szCs w:val="24"/>
        </w:rPr>
        <w:t xml:space="preserve"> </w:t>
      </w:r>
      <w:r w:rsidRPr="00CA1104">
        <w:rPr>
          <w:rFonts w:ascii="宋体" w:hAnsi="宋体" w:cs="宋体" w:hint="eastAsia"/>
          <w:sz w:val="24"/>
          <w:szCs w:val="24"/>
        </w:rPr>
        <w:t>口服液灌封机</w:t>
      </w:r>
      <w:r w:rsidRPr="00CA1104">
        <w:rPr>
          <w:rFonts w:ascii="宋体" w:hAnsi="宋体" w:cs="宋体"/>
          <w:b/>
          <w:bCs/>
          <w:color w:val="FF0000"/>
          <w:sz w:val="24"/>
          <w:szCs w:val="24"/>
        </w:rPr>
        <w:t xml:space="preserve"> </w:t>
      </w:r>
      <w:r w:rsidRPr="00CA1104">
        <w:rPr>
          <w:rFonts w:ascii="宋体" w:hAnsi="宋体" w:cs="宋体"/>
          <w:b/>
          <w:bCs/>
          <w:color w:val="000000"/>
          <w:sz w:val="24"/>
          <w:szCs w:val="24"/>
        </w:rPr>
        <w:t xml:space="preserve">              </w:t>
      </w:r>
      <w:r w:rsidRPr="00CA1104">
        <w:rPr>
          <w:rFonts w:ascii="宋体" w:hAnsi="宋体" w:cs="宋体" w:hint="eastAsia"/>
          <w:b/>
          <w:bCs/>
          <w:color w:val="000000"/>
          <w:sz w:val="24"/>
          <w:szCs w:val="24"/>
        </w:rPr>
        <w:t>本次采购数量：</w:t>
      </w:r>
      <w:r w:rsidRPr="00CA1104">
        <w:rPr>
          <w:rFonts w:ascii="宋体" w:hAnsi="宋体" w:cs="宋体"/>
          <w:sz w:val="24"/>
          <w:szCs w:val="24"/>
        </w:rPr>
        <w:t>1</w:t>
      </w:r>
      <w:r w:rsidRPr="00CA1104">
        <w:rPr>
          <w:rFonts w:ascii="宋体" w:hAnsi="宋体" w:cs="宋体" w:hint="eastAsia"/>
          <w:sz w:val="24"/>
          <w:szCs w:val="24"/>
        </w:rPr>
        <w:t>台</w:t>
      </w:r>
    </w:p>
    <w:p w:rsidR="00045B2F" w:rsidRPr="00CA1104" w:rsidRDefault="00045B2F" w:rsidP="00F954F0">
      <w:pPr>
        <w:spacing w:line="46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CA1104">
        <w:rPr>
          <w:rFonts w:ascii="宋体" w:hAnsi="宋体" w:cs="宋体" w:hint="eastAsia"/>
          <w:sz w:val="24"/>
          <w:szCs w:val="24"/>
        </w:rPr>
        <w:t>主机功能：</w:t>
      </w:r>
    </w:p>
    <w:p w:rsidR="00045B2F" w:rsidRPr="00CA1104" w:rsidRDefault="00045B2F" w:rsidP="00F954F0">
      <w:pPr>
        <w:spacing w:line="460" w:lineRule="exact"/>
        <w:ind w:firstLineChars="150" w:firstLine="31680"/>
        <w:jc w:val="left"/>
        <w:rPr>
          <w:rFonts w:ascii="宋体" w:cs="Times New Roman"/>
          <w:sz w:val="24"/>
          <w:szCs w:val="24"/>
        </w:rPr>
      </w:pPr>
      <w:r w:rsidRPr="00CA1104">
        <w:rPr>
          <w:rFonts w:ascii="宋体" w:hAnsi="宋体" w:cs="宋体"/>
          <w:sz w:val="24"/>
          <w:szCs w:val="24"/>
        </w:rPr>
        <w:t>1</w:t>
      </w:r>
      <w:r w:rsidRPr="00CA1104">
        <w:rPr>
          <w:rFonts w:ascii="宋体" w:hAnsi="宋体" w:cs="宋体" w:hint="eastAsia"/>
          <w:sz w:val="24"/>
          <w:szCs w:val="24"/>
        </w:rPr>
        <w:t>、用于口服液药品的分装、封口操作，应符合</w:t>
      </w:r>
      <w:r w:rsidRPr="00CA1104">
        <w:rPr>
          <w:rFonts w:ascii="宋体" w:hAnsi="宋体" w:cs="宋体"/>
          <w:sz w:val="24"/>
          <w:szCs w:val="24"/>
        </w:rPr>
        <w:t>GMP</w:t>
      </w:r>
      <w:r w:rsidRPr="00CA1104">
        <w:rPr>
          <w:rFonts w:ascii="宋体" w:hAnsi="宋体" w:cs="宋体" w:hint="eastAsia"/>
          <w:sz w:val="24"/>
          <w:szCs w:val="24"/>
        </w:rPr>
        <w:t>管理要求。</w:t>
      </w:r>
    </w:p>
    <w:p w:rsidR="00045B2F" w:rsidRPr="00CA1104" w:rsidRDefault="00045B2F" w:rsidP="00F954F0">
      <w:pPr>
        <w:widowControl/>
        <w:spacing w:line="342" w:lineRule="atLeast"/>
        <w:ind w:firstLineChars="150" w:firstLine="31680"/>
        <w:rPr>
          <w:rFonts w:ascii="宋体" w:cs="Times New Roman"/>
          <w:sz w:val="24"/>
          <w:szCs w:val="24"/>
        </w:rPr>
      </w:pPr>
      <w:r w:rsidRPr="00CA1104">
        <w:rPr>
          <w:rFonts w:ascii="宋体" w:hAnsi="宋体" w:cs="宋体"/>
          <w:sz w:val="24"/>
          <w:szCs w:val="24"/>
        </w:rPr>
        <w:t>2</w:t>
      </w:r>
      <w:r w:rsidRPr="00CA1104">
        <w:rPr>
          <w:rFonts w:ascii="宋体" w:hAnsi="宋体" w:cs="宋体" w:hint="eastAsia"/>
          <w:sz w:val="24"/>
          <w:szCs w:val="24"/>
        </w:rPr>
        <w:t>、生产能力：</w:t>
      </w:r>
      <w:r w:rsidRPr="00CA1104">
        <w:rPr>
          <w:rFonts w:ascii="宋体" w:hAnsi="宋体" w:cs="宋体"/>
          <w:sz w:val="24"/>
          <w:szCs w:val="24"/>
        </w:rPr>
        <w:t>75-100</w:t>
      </w:r>
      <w:r w:rsidRPr="00CA1104">
        <w:rPr>
          <w:rFonts w:ascii="宋体" w:hAnsi="宋体" w:cs="宋体" w:hint="eastAsia"/>
          <w:sz w:val="24"/>
          <w:szCs w:val="24"/>
        </w:rPr>
        <w:t>瓶</w:t>
      </w:r>
      <w:r w:rsidRPr="00CA1104">
        <w:rPr>
          <w:rFonts w:ascii="宋体" w:hAnsi="宋体" w:cs="宋体"/>
          <w:sz w:val="24"/>
          <w:szCs w:val="24"/>
        </w:rPr>
        <w:t>/</w:t>
      </w:r>
      <w:r w:rsidRPr="00CA1104">
        <w:rPr>
          <w:rFonts w:ascii="宋体" w:hAnsi="宋体" w:cs="宋体" w:hint="eastAsia"/>
          <w:sz w:val="24"/>
          <w:szCs w:val="24"/>
        </w:rPr>
        <w:t>分</w:t>
      </w:r>
    </w:p>
    <w:p w:rsidR="00045B2F" w:rsidRPr="00CA1104" w:rsidRDefault="00045B2F" w:rsidP="00F954F0">
      <w:pPr>
        <w:widowControl/>
        <w:spacing w:line="342" w:lineRule="atLeast"/>
        <w:ind w:firstLineChars="150" w:firstLine="31680"/>
        <w:rPr>
          <w:rFonts w:ascii="宋体" w:cs="Times New Roman"/>
          <w:sz w:val="24"/>
          <w:szCs w:val="24"/>
        </w:rPr>
      </w:pPr>
      <w:r w:rsidRPr="00CA1104">
        <w:rPr>
          <w:rFonts w:ascii="宋体" w:hAnsi="宋体" w:cs="宋体"/>
          <w:sz w:val="24"/>
          <w:szCs w:val="24"/>
        </w:rPr>
        <w:t>3</w:t>
      </w:r>
      <w:r w:rsidRPr="00CA1104">
        <w:rPr>
          <w:rFonts w:ascii="宋体" w:hAnsi="宋体" w:cs="宋体" w:hint="eastAsia"/>
          <w:sz w:val="24"/>
          <w:szCs w:val="24"/>
        </w:rPr>
        <w:t>、适用瓶子：</w:t>
      </w:r>
      <w:r w:rsidRPr="00CA1104">
        <w:rPr>
          <w:rFonts w:ascii="宋体" w:hAnsi="宋体" w:cs="宋体"/>
          <w:sz w:val="24"/>
          <w:szCs w:val="24"/>
        </w:rPr>
        <w:t xml:space="preserve"> 10ml</w:t>
      </w:r>
      <w:r w:rsidRPr="00CA1104">
        <w:rPr>
          <w:rFonts w:ascii="宋体" w:hAnsi="宋体" w:cs="宋体" w:hint="eastAsia"/>
          <w:sz w:val="24"/>
          <w:szCs w:val="24"/>
        </w:rPr>
        <w:t>（</w:t>
      </w:r>
      <w:r w:rsidRPr="00CA1104">
        <w:rPr>
          <w:rFonts w:ascii="宋体" w:hAnsi="宋体" w:cs="宋体"/>
          <w:sz w:val="24"/>
          <w:szCs w:val="24"/>
        </w:rPr>
        <w:t>A</w:t>
      </w:r>
      <w:r w:rsidRPr="00CA1104">
        <w:rPr>
          <w:rFonts w:ascii="宋体" w:hAnsi="宋体" w:cs="宋体" w:hint="eastAsia"/>
          <w:sz w:val="24"/>
          <w:szCs w:val="24"/>
        </w:rPr>
        <w:t>型）易拉盖</w:t>
      </w:r>
      <w:r w:rsidRPr="00CA1104">
        <w:rPr>
          <w:rFonts w:ascii="宋体" w:hAnsi="宋体" w:cs="宋体"/>
          <w:sz w:val="24"/>
          <w:szCs w:val="24"/>
        </w:rPr>
        <w:t xml:space="preserve"> </w:t>
      </w:r>
      <w:r w:rsidRPr="00CA1104">
        <w:rPr>
          <w:rFonts w:ascii="宋体" w:hAnsi="宋体" w:cs="宋体" w:hint="eastAsia"/>
          <w:sz w:val="24"/>
          <w:szCs w:val="24"/>
        </w:rPr>
        <w:t>（或铝塑盖）直管瓶（更换规格件）</w:t>
      </w:r>
    </w:p>
    <w:p w:rsidR="00045B2F" w:rsidRPr="00CA1104" w:rsidRDefault="00045B2F" w:rsidP="00F954F0">
      <w:pPr>
        <w:widowControl/>
        <w:spacing w:line="342" w:lineRule="atLeast"/>
        <w:ind w:firstLineChars="150" w:firstLine="31680"/>
        <w:rPr>
          <w:rFonts w:ascii="宋体" w:hAnsi="宋体" w:cs="宋体"/>
          <w:sz w:val="24"/>
          <w:szCs w:val="24"/>
        </w:rPr>
      </w:pPr>
      <w:r w:rsidRPr="00CA1104">
        <w:rPr>
          <w:rFonts w:ascii="宋体" w:hAnsi="宋体" w:cs="宋体"/>
          <w:sz w:val="24"/>
          <w:szCs w:val="24"/>
        </w:rPr>
        <w:t>4</w:t>
      </w:r>
      <w:r w:rsidRPr="00CA1104">
        <w:rPr>
          <w:rFonts w:ascii="宋体" w:hAnsi="宋体" w:cs="宋体" w:hint="eastAsia"/>
          <w:sz w:val="24"/>
          <w:szCs w:val="24"/>
        </w:rPr>
        <w:t>、封口率：≥</w:t>
      </w:r>
      <w:r w:rsidRPr="00CA1104">
        <w:rPr>
          <w:rFonts w:ascii="宋体" w:hAnsi="宋体" w:cs="宋体"/>
          <w:sz w:val="24"/>
          <w:szCs w:val="24"/>
        </w:rPr>
        <w:t>99%</w:t>
      </w:r>
    </w:p>
    <w:p w:rsidR="00045B2F" w:rsidRDefault="00045B2F" w:rsidP="00F954F0">
      <w:pPr>
        <w:widowControl/>
        <w:spacing w:line="342" w:lineRule="atLeast"/>
        <w:ind w:firstLineChars="150" w:firstLine="31680"/>
        <w:rPr>
          <w:rFonts w:ascii="宋体" w:cs="Times New Roman"/>
          <w:sz w:val="24"/>
          <w:szCs w:val="24"/>
        </w:rPr>
      </w:pPr>
      <w:r w:rsidRPr="00CA1104">
        <w:rPr>
          <w:rFonts w:ascii="宋体" w:hAnsi="宋体" w:cs="宋体"/>
          <w:sz w:val="24"/>
          <w:szCs w:val="24"/>
        </w:rPr>
        <w:t>5</w:t>
      </w:r>
      <w:r w:rsidRPr="00CA1104">
        <w:rPr>
          <w:rFonts w:ascii="宋体" w:hAnsi="宋体" w:cs="宋体" w:hint="eastAsia"/>
          <w:sz w:val="24"/>
          <w:szCs w:val="24"/>
        </w:rPr>
        <w:t>、有防倒瓶、炸瓶及止灌等功能功能。</w:t>
      </w:r>
    </w:p>
    <w:p w:rsidR="00045B2F" w:rsidRPr="00CA1104" w:rsidRDefault="00045B2F" w:rsidP="00F954F0">
      <w:pPr>
        <w:widowControl/>
        <w:spacing w:line="342" w:lineRule="atLeast"/>
        <w:ind w:firstLineChars="150" w:firstLine="31680"/>
        <w:rPr>
          <w:rFonts w:ascii="宋体" w:hAnsi="宋体" w:cs="宋体"/>
          <w:sz w:val="24"/>
          <w:szCs w:val="24"/>
        </w:rPr>
      </w:pPr>
      <w:r w:rsidRPr="00CA1104">
        <w:rPr>
          <w:rFonts w:ascii="宋体" w:hAnsi="宋体" w:cs="宋体"/>
          <w:sz w:val="24"/>
          <w:szCs w:val="24"/>
        </w:rPr>
        <w:t>6</w:t>
      </w:r>
      <w:r w:rsidRPr="00CA1104">
        <w:rPr>
          <w:rFonts w:ascii="宋体" w:hAnsi="宋体" w:cs="宋体" w:hint="eastAsia"/>
          <w:sz w:val="24"/>
          <w:szCs w:val="24"/>
        </w:rPr>
        <w:t>、电源电压</w:t>
      </w:r>
      <w:r w:rsidRPr="00CA1104">
        <w:rPr>
          <w:rFonts w:ascii="宋体" w:hAnsi="宋体" w:cs="宋体"/>
          <w:sz w:val="24"/>
          <w:szCs w:val="24"/>
        </w:rPr>
        <w:t xml:space="preserve">          220V</w:t>
      </w:r>
      <w:r w:rsidRPr="00CA1104">
        <w:rPr>
          <w:rFonts w:ascii="宋体" w:hAnsi="宋体" w:cs="宋体" w:hint="eastAsia"/>
          <w:sz w:val="24"/>
          <w:szCs w:val="24"/>
        </w:rPr>
        <w:t>或</w:t>
      </w:r>
      <w:r w:rsidRPr="00CA1104">
        <w:rPr>
          <w:rFonts w:ascii="宋体" w:hAnsi="宋体" w:cs="宋体"/>
          <w:sz w:val="24"/>
          <w:szCs w:val="24"/>
        </w:rPr>
        <w:t>380v</w:t>
      </w:r>
    </w:p>
    <w:p w:rsidR="00045B2F" w:rsidRPr="00B63B9F" w:rsidRDefault="00045B2F" w:rsidP="00CA1104">
      <w:pPr>
        <w:jc w:val="left"/>
        <w:rPr>
          <w:rFonts w:ascii="宋体" w:cs="Times New Roman"/>
          <w:b/>
          <w:bCs/>
          <w:sz w:val="24"/>
          <w:szCs w:val="24"/>
        </w:rPr>
      </w:pPr>
      <w:r w:rsidRPr="00B63B9F">
        <w:rPr>
          <w:rFonts w:ascii="宋体" w:hAnsi="宋体" w:cs="宋体" w:hint="eastAsia"/>
          <w:b/>
          <w:bCs/>
          <w:sz w:val="24"/>
          <w:szCs w:val="24"/>
        </w:rPr>
        <w:t>三、售后服务：</w:t>
      </w:r>
    </w:p>
    <w:p w:rsidR="00045B2F" w:rsidRPr="00B63B9F" w:rsidRDefault="00045B2F" w:rsidP="00CA1104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 w:hint="eastAsia"/>
          <w:sz w:val="24"/>
          <w:szCs w:val="24"/>
        </w:rPr>
        <w:t>备件、资料及其他</w:t>
      </w:r>
    </w:p>
    <w:p w:rsidR="00045B2F" w:rsidRPr="00B63B9F" w:rsidRDefault="00045B2F" w:rsidP="00CA1104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1.</w:t>
      </w:r>
      <w:r w:rsidRPr="00B63B9F">
        <w:rPr>
          <w:rFonts w:ascii="宋体" w:hAnsi="宋体" w:cs="宋体" w:hint="eastAsia"/>
          <w:sz w:val="24"/>
          <w:szCs w:val="24"/>
        </w:rPr>
        <w:t>备件</w:t>
      </w:r>
    </w:p>
    <w:p w:rsidR="00045B2F" w:rsidRPr="00B63B9F" w:rsidRDefault="00045B2F" w:rsidP="00CA1104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 w:hint="eastAsia"/>
          <w:sz w:val="24"/>
          <w:szCs w:val="24"/>
        </w:rPr>
        <w:t>卖方应在国内设有维修备件库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保证供应等。</w:t>
      </w:r>
    </w:p>
    <w:p w:rsidR="00045B2F" w:rsidRPr="00B63B9F" w:rsidRDefault="00045B2F" w:rsidP="00CA1104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2.</w:t>
      </w:r>
      <w:r w:rsidRPr="00B63B9F">
        <w:rPr>
          <w:rFonts w:ascii="宋体" w:hAnsi="宋体" w:cs="宋体" w:hint="eastAsia"/>
          <w:sz w:val="24"/>
          <w:szCs w:val="24"/>
        </w:rPr>
        <w:t>资料</w:t>
      </w:r>
    </w:p>
    <w:p w:rsidR="00045B2F" w:rsidRPr="00B63B9F" w:rsidRDefault="00045B2F" w:rsidP="00CA1104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2.1</w:t>
      </w:r>
      <w:r w:rsidRPr="00B63B9F">
        <w:rPr>
          <w:rFonts w:ascii="宋体" w:hAnsi="宋体" w:cs="宋体" w:hint="eastAsia"/>
          <w:sz w:val="24"/>
          <w:szCs w:val="24"/>
        </w:rPr>
        <w:t>提供操作手册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维护手册等。</w:t>
      </w:r>
    </w:p>
    <w:p w:rsidR="00045B2F" w:rsidRPr="00B63B9F" w:rsidRDefault="00045B2F" w:rsidP="00CA1104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2.2</w:t>
      </w:r>
      <w:r w:rsidRPr="00B63B9F">
        <w:rPr>
          <w:rFonts w:ascii="宋体" w:hAnsi="宋体" w:cs="宋体" w:hint="eastAsia"/>
          <w:sz w:val="24"/>
          <w:szCs w:val="24"/>
        </w:rPr>
        <w:t>卖方须向买方提供设备的运行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安装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使用环境要求等。</w:t>
      </w:r>
    </w:p>
    <w:p w:rsidR="00045B2F" w:rsidRPr="00B63B9F" w:rsidRDefault="00045B2F" w:rsidP="00CA1104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</w:t>
      </w:r>
      <w:r w:rsidRPr="00B63B9F">
        <w:rPr>
          <w:rFonts w:ascii="宋体" w:hAnsi="宋体" w:cs="宋体" w:hint="eastAsia"/>
          <w:sz w:val="24"/>
          <w:szCs w:val="24"/>
        </w:rPr>
        <w:t>服务</w:t>
      </w:r>
    </w:p>
    <w:p w:rsidR="00045B2F" w:rsidRPr="00B63B9F" w:rsidRDefault="00045B2F" w:rsidP="00CA1104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3.1</w:t>
      </w:r>
      <w:r w:rsidRPr="00B63B9F">
        <w:rPr>
          <w:rFonts w:ascii="宋体" w:hAnsi="宋体" w:cs="宋体" w:hint="eastAsia"/>
          <w:sz w:val="24"/>
          <w:szCs w:val="24"/>
        </w:rPr>
        <w:t>在货物到达用单位后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卖方应在</w:t>
      </w:r>
      <w:r w:rsidRPr="00B63B9F">
        <w:rPr>
          <w:rFonts w:ascii="宋体" w:hAnsi="宋体" w:cs="宋体"/>
          <w:sz w:val="24"/>
          <w:szCs w:val="24"/>
        </w:rPr>
        <w:t>7</w:t>
      </w:r>
      <w:r w:rsidRPr="00B63B9F">
        <w:rPr>
          <w:rFonts w:ascii="宋体" w:hAnsi="宋体" w:cs="宋体" w:hint="eastAsia"/>
          <w:sz w:val="24"/>
          <w:szCs w:val="24"/>
        </w:rPr>
        <w:t>天内派专业工程师到达现场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提供安装、调试等服务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045B2F" w:rsidRPr="00B63B9F" w:rsidRDefault="00045B2F" w:rsidP="00CA1104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3.2</w:t>
      </w:r>
      <w:r w:rsidRPr="00B63B9F">
        <w:rPr>
          <w:rFonts w:ascii="宋体" w:hAnsi="宋体" w:cs="宋体" w:hint="eastAsia"/>
          <w:sz w:val="24"/>
          <w:szCs w:val="24"/>
        </w:rPr>
        <w:t>保修期≥</w:t>
      </w:r>
      <w:r w:rsidRPr="00B63B9F">
        <w:rPr>
          <w:rFonts w:ascii="宋体" w:hAnsi="宋体" w:cs="宋体"/>
          <w:sz w:val="24"/>
          <w:szCs w:val="24"/>
        </w:rPr>
        <w:t>2</w:t>
      </w:r>
      <w:r w:rsidRPr="00B63B9F">
        <w:rPr>
          <w:rFonts w:ascii="宋体" w:hAnsi="宋体" w:cs="宋体" w:hint="eastAsia"/>
          <w:sz w:val="24"/>
          <w:szCs w:val="24"/>
        </w:rPr>
        <w:t>年，卖方须保证提供</w:t>
      </w:r>
      <w:r w:rsidRPr="00B63B9F">
        <w:rPr>
          <w:rFonts w:ascii="宋体" w:hAnsi="宋体" w:cs="宋体"/>
          <w:sz w:val="24"/>
          <w:szCs w:val="24"/>
        </w:rPr>
        <w:t>8</w:t>
      </w:r>
      <w:r w:rsidRPr="00B63B9F">
        <w:rPr>
          <w:rFonts w:ascii="宋体" w:hAnsi="宋体" w:cs="宋体" w:hint="eastAsia"/>
          <w:sz w:val="24"/>
          <w:szCs w:val="24"/>
        </w:rPr>
        <w:t>年以上的优质服务。</w:t>
      </w:r>
    </w:p>
    <w:p w:rsidR="00045B2F" w:rsidRPr="00B63B9F" w:rsidRDefault="00045B2F" w:rsidP="00CA1104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3.3</w:t>
      </w:r>
      <w:r w:rsidRPr="00B63B9F">
        <w:rPr>
          <w:rFonts w:ascii="宋体" w:hAnsi="宋体" w:cs="宋体" w:hint="eastAsia"/>
          <w:sz w:val="24"/>
          <w:szCs w:val="24"/>
        </w:rPr>
        <w:t>卖方为买方提供现场操作培训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045B2F" w:rsidRPr="00B63B9F" w:rsidRDefault="00045B2F" w:rsidP="00CA1104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3.4</w:t>
      </w:r>
      <w:r w:rsidRPr="00B63B9F">
        <w:rPr>
          <w:rFonts w:ascii="宋体" w:hAnsi="宋体" w:cs="宋体" w:hint="eastAsia"/>
          <w:sz w:val="24"/>
          <w:szCs w:val="24"/>
        </w:rPr>
        <w:t>卖方提供工程师</w:t>
      </w:r>
      <w:r w:rsidRPr="00B63B9F">
        <w:rPr>
          <w:rFonts w:ascii="宋体" w:hAnsi="宋体" w:cs="宋体"/>
          <w:sz w:val="24"/>
          <w:szCs w:val="24"/>
        </w:rPr>
        <w:t>2</w:t>
      </w:r>
      <w:r w:rsidRPr="00B63B9F">
        <w:rPr>
          <w:rFonts w:ascii="宋体" w:hAnsi="宋体" w:cs="宋体" w:hint="eastAsia"/>
          <w:sz w:val="24"/>
          <w:szCs w:val="24"/>
        </w:rPr>
        <w:t>人次</w:t>
      </w:r>
      <w:r w:rsidRPr="00B63B9F">
        <w:rPr>
          <w:rFonts w:ascii="宋体" w:hAnsi="宋体" w:cs="宋体"/>
          <w:sz w:val="24"/>
          <w:szCs w:val="24"/>
        </w:rPr>
        <w:t>/1</w:t>
      </w:r>
      <w:r w:rsidRPr="00B63B9F">
        <w:rPr>
          <w:rFonts w:ascii="宋体" w:hAnsi="宋体" w:cs="宋体" w:hint="eastAsia"/>
          <w:sz w:val="24"/>
          <w:szCs w:val="24"/>
        </w:rPr>
        <w:t>周技术维修培训。若未提供培训，按合同总金额的</w:t>
      </w:r>
      <w:r w:rsidRPr="00B63B9F">
        <w:rPr>
          <w:rFonts w:ascii="宋体" w:hAnsi="宋体" w:cs="宋体"/>
          <w:sz w:val="24"/>
          <w:szCs w:val="24"/>
        </w:rPr>
        <w:t>1%</w:t>
      </w:r>
      <w:r w:rsidRPr="00B63B9F">
        <w:rPr>
          <w:rFonts w:ascii="宋体" w:hAnsi="宋体" w:cs="宋体" w:hint="eastAsia"/>
          <w:sz w:val="24"/>
          <w:szCs w:val="24"/>
        </w:rPr>
        <w:t>扣除。</w:t>
      </w:r>
    </w:p>
    <w:p w:rsidR="00045B2F" w:rsidRPr="00B63B9F" w:rsidRDefault="00045B2F" w:rsidP="00CA1104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3.5</w:t>
      </w:r>
      <w:r w:rsidRPr="00B63B9F">
        <w:rPr>
          <w:rFonts w:ascii="宋体" w:hAnsi="宋体" w:cs="宋体" w:hint="eastAsia"/>
          <w:sz w:val="24"/>
          <w:szCs w:val="24"/>
        </w:rPr>
        <w:t>开机率≥</w:t>
      </w:r>
      <w:r w:rsidRPr="00B63B9F">
        <w:rPr>
          <w:rFonts w:ascii="宋体" w:hAnsi="宋体" w:cs="宋体"/>
          <w:sz w:val="24"/>
          <w:szCs w:val="24"/>
        </w:rPr>
        <w:t>98%,</w:t>
      </w:r>
      <w:r w:rsidRPr="00B63B9F">
        <w:rPr>
          <w:rFonts w:ascii="宋体" w:hAnsi="宋体" w:cs="宋体" w:hint="eastAsia"/>
          <w:sz w:val="24"/>
          <w:szCs w:val="24"/>
        </w:rPr>
        <w:t>维修人员自接到用户报</w:t>
      </w:r>
      <w:r w:rsidRPr="00B63B9F">
        <w:rPr>
          <w:rFonts w:ascii="宋体" w:hAnsi="宋体" w:cs="宋体"/>
          <w:sz w:val="24"/>
          <w:szCs w:val="24"/>
        </w:rPr>
        <w:t>2</w:t>
      </w:r>
      <w:r w:rsidRPr="00B63B9F">
        <w:rPr>
          <w:rFonts w:ascii="宋体" w:hAnsi="宋体" w:cs="宋体" w:hint="eastAsia"/>
          <w:sz w:val="24"/>
          <w:szCs w:val="24"/>
        </w:rPr>
        <w:t>小时内响应，</w:t>
      </w:r>
      <w:r w:rsidRPr="00B63B9F">
        <w:rPr>
          <w:rFonts w:ascii="宋体" w:hAnsi="宋体" w:cs="宋体"/>
          <w:sz w:val="24"/>
          <w:szCs w:val="24"/>
        </w:rPr>
        <w:t>24</w:t>
      </w:r>
      <w:r w:rsidRPr="00B63B9F">
        <w:rPr>
          <w:rFonts w:ascii="宋体" w:hAnsi="宋体" w:cs="宋体" w:hint="eastAsia"/>
          <w:sz w:val="24"/>
          <w:szCs w:val="24"/>
        </w:rPr>
        <w:t>小时内解决故障。</w:t>
      </w:r>
    </w:p>
    <w:p w:rsidR="00045B2F" w:rsidRPr="00B63B9F" w:rsidRDefault="00045B2F" w:rsidP="00CA1104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3.6</w:t>
      </w:r>
      <w:r w:rsidRPr="00B63B9F"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045B2F" w:rsidRPr="00B63B9F" w:rsidRDefault="00045B2F" w:rsidP="00CA1104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3.7</w:t>
      </w:r>
      <w:r w:rsidRPr="00B63B9F"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045B2F" w:rsidRPr="00B63B9F" w:rsidRDefault="00045B2F" w:rsidP="00CA1104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3.8</w:t>
      </w:r>
      <w:r w:rsidRPr="00B63B9F"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045B2F" w:rsidRPr="00B63B9F" w:rsidRDefault="00045B2F" w:rsidP="00CA1104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3.9</w:t>
      </w:r>
      <w:r w:rsidRPr="00B63B9F"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045B2F" w:rsidRPr="00B63B9F" w:rsidRDefault="00045B2F" w:rsidP="00CA1104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3.10</w:t>
      </w:r>
      <w:r w:rsidRPr="00B63B9F"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045B2F" w:rsidRPr="00B63B9F" w:rsidRDefault="00045B2F" w:rsidP="00CA1104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</w:t>
      </w:r>
      <w:r w:rsidRPr="00B63B9F">
        <w:rPr>
          <w:rFonts w:ascii="宋体" w:hAnsi="宋体" w:cs="宋体" w:hint="eastAsia"/>
          <w:sz w:val="24"/>
          <w:szCs w:val="24"/>
        </w:rPr>
        <w:t>、其他要求</w:t>
      </w:r>
    </w:p>
    <w:p w:rsidR="00045B2F" w:rsidRPr="00B63B9F" w:rsidRDefault="00045B2F" w:rsidP="00CA1104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4.1</w:t>
      </w:r>
      <w:r w:rsidRPr="00B63B9F">
        <w:rPr>
          <w:rFonts w:ascii="宋体" w:hAnsi="宋体" w:cs="宋体" w:hint="eastAsia"/>
          <w:sz w:val="24"/>
          <w:szCs w:val="24"/>
        </w:rPr>
        <w:t>、投标设备的需提供经权威机构</w:t>
      </w:r>
      <w:r w:rsidRPr="00B63B9F">
        <w:rPr>
          <w:rFonts w:ascii="宋体" w:hAnsi="宋体" w:cs="宋体"/>
          <w:sz w:val="24"/>
          <w:szCs w:val="24"/>
        </w:rPr>
        <w:t>CE</w:t>
      </w:r>
      <w:r w:rsidRPr="00B63B9F">
        <w:rPr>
          <w:rFonts w:ascii="宋体" w:hAnsi="宋体" w:cs="宋体" w:hint="eastAsia"/>
          <w:sz w:val="24"/>
          <w:szCs w:val="24"/>
        </w:rPr>
        <w:t>或</w:t>
      </w:r>
      <w:r w:rsidRPr="00B63B9F">
        <w:rPr>
          <w:rFonts w:ascii="宋体" w:hAnsi="宋体" w:cs="宋体"/>
          <w:sz w:val="24"/>
          <w:szCs w:val="24"/>
        </w:rPr>
        <w:t>FDA</w:t>
      </w:r>
      <w:r w:rsidRPr="00B63B9F">
        <w:rPr>
          <w:rFonts w:ascii="宋体" w:hAnsi="宋体" w:cs="宋体" w:hint="eastAsia"/>
          <w:sz w:val="24"/>
          <w:szCs w:val="24"/>
        </w:rPr>
        <w:t>认证和原厂家技术白皮书（</w:t>
      </w:r>
      <w:r w:rsidRPr="00B63B9F">
        <w:rPr>
          <w:rFonts w:ascii="宋体" w:hAnsi="宋体" w:cs="宋体"/>
          <w:sz w:val="24"/>
          <w:szCs w:val="24"/>
        </w:rPr>
        <w:t>Data Sheet</w:t>
      </w:r>
      <w:r w:rsidRPr="00B63B9F"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045B2F" w:rsidRPr="00B63B9F" w:rsidRDefault="00045B2F" w:rsidP="00CA1104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4.2</w:t>
      </w:r>
      <w:r w:rsidRPr="00B63B9F"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045B2F" w:rsidRPr="00B63B9F" w:rsidRDefault="00045B2F" w:rsidP="00CA1104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4.3</w:t>
      </w:r>
      <w:r w:rsidRPr="00B63B9F"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045B2F" w:rsidRPr="00B63B9F" w:rsidRDefault="00045B2F" w:rsidP="00CA1104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5</w:t>
      </w:r>
      <w:r w:rsidRPr="00B63B9F">
        <w:rPr>
          <w:rFonts w:ascii="宋体" w:hAnsi="宋体" w:cs="宋体" w:hint="eastAsia"/>
          <w:sz w:val="24"/>
          <w:szCs w:val="24"/>
        </w:rPr>
        <w:t>、交货期：一个月</w:t>
      </w:r>
    </w:p>
    <w:p w:rsidR="00045B2F" w:rsidRPr="00B63B9F" w:rsidRDefault="00045B2F" w:rsidP="00CA1104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6</w:t>
      </w:r>
      <w:r w:rsidRPr="00B63B9F">
        <w:rPr>
          <w:rFonts w:ascii="宋体" w:hAnsi="宋体" w:cs="宋体" w:hint="eastAsia"/>
          <w:sz w:val="24"/>
          <w:szCs w:val="24"/>
        </w:rPr>
        <w:t>、中标后</w:t>
      </w:r>
      <w:r w:rsidRPr="00B63B9F">
        <w:rPr>
          <w:rFonts w:ascii="宋体" w:hAnsi="宋体" w:cs="宋体"/>
          <w:sz w:val="24"/>
          <w:szCs w:val="24"/>
        </w:rPr>
        <w:t>5</w:t>
      </w:r>
      <w:r w:rsidRPr="00B63B9F">
        <w:rPr>
          <w:rFonts w:ascii="宋体" w:hAnsi="宋体" w:cs="宋体" w:hint="eastAsia"/>
          <w:sz w:val="24"/>
          <w:szCs w:val="24"/>
        </w:rPr>
        <w:t>天内签订合同</w:t>
      </w:r>
    </w:p>
    <w:p w:rsidR="00045B2F" w:rsidRPr="00B63B9F" w:rsidRDefault="00045B2F" w:rsidP="00F954F0">
      <w:pPr>
        <w:ind w:firstLineChars="200" w:firstLine="31680"/>
        <w:jc w:val="left"/>
        <w:rPr>
          <w:rFonts w:ascii="宋体" w:cs="Times New Roman"/>
          <w:b/>
          <w:bCs/>
          <w:color w:val="000000"/>
          <w:sz w:val="24"/>
          <w:szCs w:val="24"/>
        </w:rPr>
      </w:pPr>
      <w:r w:rsidRPr="00B63B9F">
        <w:rPr>
          <w:rFonts w:ascii="宋体" w:hAnsi="宋体" w:cs="宋体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 w:rsidRPr="00B63B9F">
        <w:rPr>
          <w:rFonts w:ascii="宋体" w:cs="宋体"/>
          <w:b/>
          <w:bCs/>
          <w:color w:val="000000"/>
          <w:sz w:val="24"/>
          <w:szCs w:val="24"/>
        </w:rPr>
        <w:t>,</w:t>
      </w:r>
      <w:r w:rsidRPr="00B63B9F">
        <w:rPr>
          <w:rFonts w:ascii="宋体" w:hAnsi="宋体" w:cs="宋体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045B2F" w:rsidRPr="00B63B9F" w:rsidRDefault="00045B2F" w:rsidP="00F954F0">
      <w:pPr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045B2F" w:rsidRPr="00CA1104" w:rsidRDefault="00045B2F" w:rsidP="00CA1104">
      <w:pPr>
        <w:widowControl/>
        <w:spacing w:line="342" w:lineRule="atLeast"/>
        <w:rPr>
          <w:rFonts w:cs="Times New Roman"/>
        </w:rPr>
      </w:pPr>
    </w:p>
    <w:sectPr w:rsidR="00045B2F" w:rsidRPr="00CA1104" w:rsidSect="00FA4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B2F" w:rsidRDefault="00045B2F" w:rsidP="007033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45B2F" w:rsidRDefault="00045B2F" w:rsidP="007033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B2F" w:rsidRDefault="00045B2F" w:rsidP="007033A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45B2F" w:rsidRDefault="00045B2F" w:rsidP="007033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27C47"/>
    <w:multiLevelType w:val="multilevel"/>
    <w:tmpl w:val="17827C47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56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21C53B35"/>
    <w:multiLevelType w:val="multilevel"/>
    <w:tmpl w:val="3A5E97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chineseCountingThousand"/>
      <w:lvlText w:val="%3、"/>
      <w:lvlJc w:val="left"/>
      <w:pPr>
        <w:ind w:left="420" w:hanging="420"/>
      </w:pPr>
      <w:rPr>
        <w:rFonts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26C76067"/>
    <w:multiLevelType w:val="multilevel"/>
    <w:tmpl w:val="26C76067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59461087"/>
    <w:multiLevelType w:val="multilevel"/>
    <w:tmpl w:val="59461087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lvl w:ilvl="0">
        <w:start w:val="4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045B2F"/>
    <w:rsid w:val="00073C35"/>
    <w:rsid w:val="00177FA1"/>
    <w:rsid w:val="002477EB"/>
    <w:rsid w:val="002D79C3"/>
    <w:rsid w:val="00334CCB"/>
    <w:rsid w:val="00362333"/>
    <w:rsid w:val="00373FC1"/>
    <w:rsid w:val="003E6052"/>
    <w:rsid w:val="00406A58"/>
    <w:rsid w:val="00433762"/>
    <w:rsid w:val="00481F60"/>
    <w:rsid w:val="004E1496"/>
    <w:rsid w:val="004F6592"/>
    <w:rsid w:val="0059357E"/>
    <w:rsid w:val="005C0CFC"/>
    <w:rsid w:val="00674345"/>
    <w:rsid w:val="006C2203"/>
    <w:rsid w:val="006C5CAF"/>
    <w:rsid w:val="006F0952"/>
    <w:rsid w:val="007033AB"/>
    <w:rsid w:val="00732C99"/>
    <w:rsid w:val="007C4B92"/>
    <w:rsid w:val="008068F1"/>
    <w:rsid w:val="0094720F"/>
    <w:rsid w:val="009E2D75"/>
    <w:rsid w:val="00A60D47"/>
    <w:rsid w:val="00B05EEB"/>
    <w:rsid w:val="00B1476C"/>
    <w:rsid w:val="00B6338F"/>
    <w:rsid w:val="00B63B9F"/>
    <w:rsid w:val="00BE2271"/>
    <w:rsid w:val="00C10BD9"/>
    <w:rsid w:val="00CA1104"/>
    <w:rsid w:val="00CA594E"/>
    <w:rsid w:val="00D12E67"/>
    <w:rsid w:val="00D158BC"/>
    <w:rsid w:val="00D33B71"/>
    <w:rsid w:val="00E067EE"/>
    <w:rsid w:val="00E86F5C"/>
    <w:rsid w:val="00E902F6"/>
    <w:rsid w:val="00EC515C"/>
    <w:rsid w:val="00F15794"/>
    <w:rsid w:val="00F37301"/>
    <w:rsid w:val="00F954F0"/>
    <w:rsid w:val="00FA47BF"/>
    <w:rsid w:val="00FA5540"/>
    <w:rsid w:val="040F69DA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B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FA47BF"/>
    <w:pPr>
      <w:ind w:firstLineChars="200" w:firstLine="420"/>
    </w:pPr>
    <w:rPr>
      <w:rFonts w:cs="Calibri"/>
      <w:kern w:val="0"/>
      <w:szCs w:val="21"/>
    </w:rPr>
  </w:style>
  <w:style w:type="paragraph" w:styleId="Header">
    <w:name w:val="header"/>
    <w:basedOn w:val="Normal"/>
    <w:link w:val="HeaderChar"/>
    <w:uiPriority w:val="99"/>
    <w:semiHidden/>
    <w:rsid w:val="00703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33AB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03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33AB"/>
    <w:rPr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7033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2</Pages>
  <Words>139</Words>
  <Characters>798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10</cp:revision>
  <cp:lastPrinted>2016-12-06T07:33:00Z</cp:lastPrinted>
  <dcterms:created xsi:type="dcterms:W3CDTF">2018-03-19T00:39:00Z</dcterms:created>
  <dcterms:modified xsi:type="dcterms:W3CDTF">2019-02-19T05:10:00Z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