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87" w:rsidRDefault="00654787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654787" w:rsidRDefault="00654787">
      <w:pPr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深层肌肉治疗仪参数要求</w:t>
      </w:r>
    </w:p>
    <w:p w:rsidR="00654787" w:rsidRDefault="00654787">
      <w:pPr>
        <w:rPr>
          <w:rFonts w:cs="Times New Roman"/>
        </w:rPr>
      </w:pPr>
    </w:p>
    <w:p w:rsidR="00654787" w:rsidRDefault="00654787">
      <w:pPr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654787" w:rsidRDefault="00654787">
      <w:pPr>
        <w:ind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ascii="宋体" w:hAnsi="宋体" w:cs="宋体" w:hint="eastAsia"/>
          <w:b/>
          <w:bCs/>
          <w:sz w:val="24"/>
          <w:szCs w:val="24"/>
        </w:rPr>
        <w:t>深层肌肉治疗仪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宋体" w:hAnsi="宋体" w:cs="宋体" w:hint="eastAsia"/>
          <w:b/>
          <w:bCs/>
          <w:sz w:val="24"/>
          <w:szCs w:val="24"/>
        </w:rPr>
        <w:t>深层肌肉治疗仪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654787" w:rsidRDefault="00654787">
      <w:pPr>
        <w:ind w:firstLine="480"/>
        <w:rPr>
          <w:rFonts w:ascii="宋体" w:cs="Times New Roman"/>
          <w:sz w:val="24"/>
          <w:szCs w:val="24"/>
        </w:rPr>
      </w:pPr>
    </w:p>
    <w:p w:rsidR="00654787" w:rsidRDefault="00654787">
      <w:pPr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二、参数要求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深层肌肉治疗仪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b/>
          <w:bCs/>
          <w:sz w:val="24"/>
          <w:szCs w:val="24"/>
        </w:rPr>
        <w:t>本次采购数量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台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㈠、功能：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1.</w:t>
      </w:r>
      <w:r>
        <w:rPr>
          <w:rFonts w:ascii="宋体" w:hAnsi="宋体" w:cs="宋体" w:hint="eastAsia"/>
          <w:sz w:val="24"/>
          <w:szCs w:val="24"/>
        </w:rPr>
        <w:t>仪器采用一定频率、有节奏、有规律的机械按压对深部肌肉进行按摩和刺激，有助于血管扩张，促进血液循环和淋巴液流动，减少乳酸堆积，缓解疼痛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2.</w:t>
      </w:r>
      <w:r>
        <w:rPr>
          <w:rFonts w:ascii="宋体" w:hAnsi="宋体" w:cs="宋体" w:hint="eastAsia"/>
          <w:sz w:val="24"/>
          <w:szCs w:val="24"/>
        </w:rPr>
        <w:t>缓解紧张和痉挛的肌肉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3.</w:t>
      </w:r>
      <w:r>
        <w:rPr>
          <w:rFonts w:ascii="宋体" w:hAnsi="宋体" w:cs="宋体" w:hint="eastAsia"/>
          <w:sz w:val="24"/>
          <w:szCs w:val="24"/>
        </w:rPr>
        <w:t>存进受损肌肉和软组织的修复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㈡、要求：</w:t>
      </w:r>
      <w:r>
        <w:rPr>
          <w:rFonts w:ascii="宋体" w:cs="Times New Roman"/>
          <w:sz w:val="24"/>
          <w:szCs w:val="24"/>
        </w:rPr>
        <w:t> 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1.</w:t>
      </w:r>
      <w:r>
        <w:rPr>
          <w:rFonts w:ascii="宋体" w:hAnsi="宋体" w:cs="宋体" w:hint="eastAsia"/>
          <w:sz w:val="24"/>
          <w:szCs w:val="24"/>
        </w:rPr>
        <w:t>仪器机体要求圆角设计，不会造成人体损伤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2.</w:t>
      </w:r>
      <w:r>
        <w:rPr>
          <w:rFonts w:ascii="宋体" w:hAnsi="宋体" w:cs="宋体" w:hint="eastAsia"/>
          <w:sz w:val="24"/>
          <w:szCs w:val="24"/>
        </w:rPr>
        <w:t>垂直振动频率</w:t>
      </w:r>
      <w:r>
        <w:rPr>
          <w:rFonts w:ascii="宋体" w:hAnsi="宋体" w:cs="宋体"/>
          <w:sz w:val="24"/>
          <w:szCs w:val="24"/>
        </w:rPr>
        <w:t>40HZ---60HZ</w:t>
      </w:r>
      <w:r>
        <w:rPr>
          <w:rFonts w:ascii="宋体" w:hAnsi="宋体" w:cs="宋体" w:hint="eastAsia"/>
          <w:sz w:val="24"/>
          <w:szCs w:val="24"/>
        </w:rPr>
        <w:t>范围内可调节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3.</w:t>
      </w:r>
      <w:r>
        <w:rPr>
          <w:rFonts w:ascii="宋体" w:hAnsi="宋体" w:cs="宋体" w:hint="eastAsia"/>
          <w:sz w:val="24"/>
          <w:szCs w:val="24"/>
        </w:rPr>
        <w:t>按摩头钛合金材质，且提供多种尺寸按摩头，可根据需要调换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4.</w:t>
      </w:r>
      <w:r>
        <w:rPr>
          <w:rFonts w:ascii="宋体" w:hAnsi="宋体" w:cs="宋体" w:hint="eastAsia"/>
          <w:sz w:val="24"/>
          <w:szCs w:val="24"/>
        </w:rPr>
        <w:t>进口电机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5.</w:t>
      </w:r>
      <w:r>
        <w:rPr>
          <w:rFonts w:ascii="宋体" w:hAnsi="宋体" w:cs="宋体" w:hint="eastAsia"/>
          <w:sz w:val="24"/>
          <w:szCs w:val="24"/>
        </w:rPr>
        <w:t>仪器均有输出控制开关，无辐射，便于携带</w:t>
      </w:r>
    </w:p>
    <w:p w:rsidR="00654787" w:rsidRDefault="00654787"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654787" w:rsidRDefault="006547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654787" w:rsidRDefault="00654787" w:rsidP="00B25DD9">
      <w:pPr>
        <w:ind w:firstLineChars="200" w:firstLine="3168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654787" w:rsidRDefault="00654787" w:rsidP="00B25DD9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654787" w:rsidRPr="00B25DD9" w:rsidRDefault="00654787">
      <w:pPr>
        <w:jc w:val="center"/>
        <w:rPr>
          <w:rFonts w:cs="Times New Roman"/>
          <w:sz w:val="30"/>
          <w:szCs w:val="30"/>
        </w:rPr>
      </w:pPr>
    </w:p>
    <w:sectPr w:rsidR="00654787" w:rsidRPr="00B25DD9" w:rsidSect="00EC0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2C2"/>
    <w:rsid w:val="001543F1"/>
    <w:rsid w:val="0025792A"/>
    <w:rsid w:val="003502C2"/>
    <w:rsid w:val="00482588"/>
    <w:rsid w:val="004E082D"/>
    <w:rsid w:val="005D4A58"/>
    <w:rsid w:val="00654787"/>
    <w:rsid w:val="008C2AE7"/>
    <w:rsid w:val="008E470B"/>
    <w:rsid w:val="00A70C80"/>
    <w:rsid w:val="00A73A43"/>
    <w:rsid w:val="00B25DD9"/>
    <w:rsid w:val="00D61974"/>
    <w:rsid w:val="00EC091E"/>
    <w:rsid w:val="3080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1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C0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091E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C0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0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158</Words>
  <Characters>905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MC SYSTEM</cp:lastModifiedBy>
  <cp:revision>8</cp:revision>
  <dcterms:created xsi:type="dcterms:W3CDTF">2019-02-12T00:23:00Z</dcterms:created>
  <dcterms:modified xsi:type="dcterms:W3CDTF">2019-02-18T02:35:00Z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