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05" w:rsidRDefault="00665A05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665A05" w:rsidRDefault="00665A05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除颤器参数要求</w:t>
      </w:r>
    </w:p>
    <w:p w:rsidR="00665A05" w:rsidRDefault="00665A05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665A05" w:rsidRPr="007C4B92" w:rsidRDefault="00665A05" w:rsidP="008C0371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1153B3">
        <w:rPr>
          <w:rFonts w:ascii="宋体" w:hAnsi="宋体" w:cs="宋体" w:hint="eastAsia"/>
          <w:sz w:val="24"/>
          <w:szCs w:val="24"/>
        </w:rPr>
        <w:t>除颤器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1153B3">
        <w:rPr>
          <w:rFonts w:ascii="宋体" w:hAnsi="宋体" w:cs="宋体" w:hint="eastAsia"/>
          <w:sz w:val="24"/>
          <w:szCs w:val="24"/>
        </w:rPr>
        <w:t>除颤器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665A05" w:rsidRDefault="00665A0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665A05" w:rsidRPr="001153B3" w:rsidRDefault="00665A05" w:rsidP="001153B3">
      <w:pPr>
        <w:spacing w:line="360" w:lineRule="auto"/>
        <w:rPr>
          <w:rFonts w:ascii="宋体" w:cs="Times New Roman"/>
          <w:sz w:val="24"/>
          <w:szCs w:val="24"/>
        </w:rPr>
      </w:pPr>
      <w:r w:rsidRPr="001153B3">
        <w:rPr>
          <w:rFonts w:ascii="宋体" w:hAnsi="宋体" w:cs="宋体"/>
          <w:sz w:val="24"/>
          <w:szCs w:val="24"/>
        </w:rPr>
        <w:t>1</w:t>
      </w:r>
      <w:r w:rsidRPr="001153B3">
        <w:rPr>
          <w:rFonts w:ascii="宋体" w:hAnsi="宋体" w:cs="宋体" w:hint="eastAsia"/>
          <w:sz w:val="24"/>
          <w:szCs w:val="24"/>
        </w:rPr>
        <w:t>、</w:t>
      </w:r>
      <w:r w:rsidRPr="001153B3">
        <w:rPr>
          <w:rFonts w:ascii="宋体" w:hAnsi="宋体" w:cs="宋体"/>
          <w:sz w:val="24"/>
          <w:szCs w:val="24"/>
        </w:rPr>
        <w:t xml:space="preserve">  </w:t>
      </w:r>
      <w:r w:rsidRPr="001153B3">
        <w:rPr>
          <w:rFonts w:ascii="宋体" w:hAnsi="宋体" w:cs="宋体" w:hint="eastAsia"/>
          <w:sz w:val="24"/>
          <w:szCs w:val="24"/>
        </w:rPr>
        <w:t>具备手动除颤、心电监护、自动体外除颤（</w:t>
      </w:r>
      <w:r w:rsidRPr="001153B3">
        <w:rPr>
          <w:rFonts w:ascii="宋体" w:hAnsi="宋体" w:cs="宋体"/>
          <w:sz w:val="24"/>
          <w:szCs w:val="24"/>
        </w:rPr>
        <w:t>AED</w:t>
      </w:r>
      <w:r w:rsidRPr="001153B3">
        <w:rPr>
          <w:rFonts w:ascii="宋体" w:hAnsi="宋体" w:cs="宋体" w:hint="eastAsia"/>
          <w:sz w:val="24"/>
          <w:szCs w:val="24"/>
        </w:rPr>
        <w:t>）功能。适用新生儿，儿童，成人。</w:t>
      </w:r>
    </w:p>
    <w:p w:rsidR="00665A05" w:rsidRPr="001153B3" w:rsidRDefault="00665A05" w:rsidP="001153B3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1153B3">
        <w:rPr>
          <w:rFonts w:ascii="宋体" w:hAnsi="宋体" w:cs="宋体" w:hint="eastAsia"/>
          <w:sz w:val="24"/>
          <w:szCs w:val="24"/>
        </w:rPr>
        <w:t>除颤采用双相波技术，具备自动阻抗补偿功能。最大除颤能量可以达到</w:t>
      </w:r>
      <w:r w:rsidRPr="001153B3">
        <w:rPr>
          <w:rFonts w:ascii="宋体" w:hAnsi="宋体" w:cs="宋体"/>
          <w:sz w:val="24"/>
          <w:szCs w:val="24"/>
        </w:rPr>
        <w:t>360J</w:t>
      </w:r>
    </w:p>
    <w:p w:rsidR="00665A05" w:rsidRPr="001153B3" w:rsidRDefault="00665A05" w:rsidP="001153B3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Times New Roman"/>
          <w:sz w:val="24"/>
          <w:szCs w:val="24"/>
        </w:rPr>
      </w:pPr>
      <w:r w:rsidRPr="001153B3">
        <w:rPr>
          <w:rFonts w:ascii="宋体" w:hAnsi="宋体" w:cs="宋体" w:hint="eastAsia"/>
          <w:sz w:val="24"/>
          <w:szCs w:val="24"/>
        </w:rPr>
        <w:t>除颤充电迅速，充电至</w:t>
      </w:r>
      <w:r w:rsidRPr="001153B3">
        <w:rPr>
          <w:rFonts w:ascii="宋体" w:hAnsi="宋体" w:cs="宋体"/>
          <w:sz w:val="24"/>
          <w:szCs w:val="24"/>
        </w:rPr>
        <w:t>200J&lt;5s</w:t>
      </w:r>
      <w:r w:rsidRPr="001153B3">
        <w:rPr>
          <w:rFonts w:ascii="宋体" w:hAnsi="宋体" w:cs="宋体" w:hint="eastAsia"/>
          <w:sz w:val="24"/>
          <w:szCs w:val="24"/>
        </w:rPr>
        <w:t>。</w:t>
      </w:r>
    </w:p>
    <w:p w:rsidR="00665A05" w:rsidRPr="001153B3" w:rsidRDefault="00665A05" w:rsidP="001153B3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Times New Roman"/>
          <w:sz w:val="24"/>
          <w:szCs w:val="24"/>
        </w:rPr>
      </w:pPr>
      <w:r w:rsidRPr="001153B3">
        <w:rPr>
          <w:rFonts w:ascii="宋体" w:hAnsi="宋体" w:cs="宋体" w:hint="eastAsia"/>
          <w:sz w:val="24"/>
          <w:szCs w:val="24"/>
        </w:rPr>
        <w:t>配置体外起搏功能，起搏分为固定和按需两种模式。具备慢速起搏功能。随机赠送起搏</w:t>
      </w:r>
      <w:r w:rsidRPr="001153B3">
        <w:rPr>
          <w:rFonts w:ascii="宋体" w:hAnsi="宋体" w:cs="宋体"/>
          <w:sz w:val="24"/>
          <w:szCs w:val="24"/>
        </w:rPr>
        <w:t>5</w:t>
      </w:r>
      <w:r w:rsidRPr="001153B3">
        <w:rPr>
          <w:rFonts w:ascii="宋体" w:hAnsi="宋体" w:cs="宋体" w:hint="eastAsia"/>
          <w:sz w:val="24"/>
          <w:szCs w:val="24"/>
        </w:rPr>
        <w:t>套耗材。</w:t>
      </w:r>
    </w:p>
    <w:p w:rsidR="00665A05" w:rsidRPr="001153B3" w:rsidRDefault="00665A05" w:rsidP="001153B3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Times New Roman"/>
          <w:sz w:val="24"/>
          <w:szCs w:val="24"/>
        </w:rPr>
      </w:pPr>
      <w:r w:rsidRPr="001153B3">
        <w:rPr>
          <w:rFonts w:ascii="宋体" w:hAnsi="宋体" w:cs="宋体" w:hint="eastAsia"/>
          <w:sz w:val="24"/>
          <w:szCs w:val="24"/>
        </w:rPr>
        <w:t>除颤充电迅速，充电至</w:t>
      </w:r>
      <w:r w:rsidRPr="001153B3">
        <w:rPr>
          <w:rFonts w:ascii="宋体" w:hAnsi="宋体" w:cs="宋体"/>
          <w:sz w:val="24"/>
          <w:szCs w:val="24"/>
        </w:rPr>
        <w:t>200J&lt;5s</w:t>
      </w:r>
      <w:r w:rsidRPr="001153B3">
        <w:rPr>
          <w:rFonts w:ascii="宋体" w:hAnsi="宋体" w:cs="宋体" w:hint="eastAsia"/>
          <w:sz w:val="24"/>
          <w:szCs w:val="24"/>
        </w:rPr>
        <w:t>。</w:t>
      </w:r>
    </w:p>
    <w:p w:rsidR="00665A05" w:rsidRPr="001153B3" w:rsidRDefault="00665A05" w:rsidP="001153B3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Times New Roman"/>
          <w:sz w:val="24"/>
          <w:szCs w:val="24"/>
        </w:rPr>
      </w:pPr>
      <w:r w:rsidRPr="001153B3">
        <w:rPr>
          <w:rFonts w:ascii="宋体" w:hAnsi="宋体" w:cs="宋体" w:hint="eastAsia"/>
          <w:sz w:val="24"/>
          <w:szCs w:val="24"/>
        </w:rPr>
        <w:t>可充电锂电池，支持</w:t>
      </w:r>
      <w:r w:rsidRPr="001153B3">
        <w:rPr>
          <w:rFonts w:ascii="宋体" w:hAnsi="宋体" w:cs="宋体"/>
          <w:sz w:val="24"/>
          <w:szCs w:val="24"/>
        </w:rPr>
        <w:t>100</w:t>
      </w:r>
      <w:r w:rsidRPr="001153B3">
        <w:rPr>
          <w:rFonts w:ascii="宋体" w:hAnsi="宋体" w:cs="宋体" w:hint="eastAsia"/>
          <w:sz w:val="24"/>
          <w:szCs w:val="24"/>
        </w:rPr>
        <w:t>次以上</w:t>
      </w:r>
      <w:r w:rsidRPr="001153B3">
        <w:rPr>
          <w:rFonts w:ascii="宋体" w:hAnsi="宋体" w:cs="宋体"/>
          <w:sz w:val="24"/>
          <w:szCs w:val="24"/>
        </w:rPr>
        <w:t>200J</w:t>
      </w:r>
      <w:r w:rsidRPr="001153B3">
        <w:rPr>
          <w:rFonts w:ascii="宋体" w:hAnsi="宋体" w:cs="宋体" w:hint="eastAsia"/>
          <w:sz w:val="24"/>
          <w:szCs w:val="24"/>
        </w:rPr>
        <w:t>除颤。</w:t>
      </w:r>
    </w:p>
    <w:p w:rsidR="00665A05" w:rsidRPr="001153B3" w:rsidRDefault="00665A05" w:rsidP="001153B3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Times New Roman"/>
          <w:sz w:val="24"/>
          <w:szCs w:val="24"/>
        </w:rPr>
      </w:pPr>
      <w:r w:rsidRPr="001153B3">
        <w:rPr>
          <w:rFonts w:ascii="宋体" w:hAnsi="宋体" w:cs="宋体" w:hint="eastAsia"/>
          <w:sz w:val="24"/>
          <w:szCs w:val="24"/>
        </w:rPr>
        <w:t>成人、小儿一体化电极板，可选用除颤起搏监护多功能电极片。</w:t>
      </w:r>
    </w:p>
    <w:p w:rsidR="00665A05" w:rsidRPr="001153B3" w:rsidRDefault="00665A05" w:rsidP="001153B3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  <w:szCs w:val="24"/>
        </w:rPr>
      </w:pPr>
      <w:r w:rsidRPr="001153B3">
        <w:rPr>
          <w:rFonts w:ascii="宋体" w:hAnsi="宋体" w:cs="宋体" w:hint="eastAsia"/>
          <w:sz w:val="24"/>
          <w:szCs w:val="24"/>
        </w:rPr>
        <w:t>彩色</w:t>
      </w:r>
      <w:r w:rsidRPr="001153B3">
        <w:rPr>
          <w:rFonts w:ascii="宋体" w:hAnsi="宋体" w:cs="宋体"/>
          <w:sz w:val="24"/>
          <w:szCs w:val="24"/>
        </w:rPr>
        <w:t>TFT</w:t>
      </w:r>
      <w:r w:rsidRPr="001153B3">
        <w:rPr>
          <w:rFonts w:ascii="宋体" w:hAnsi="宋体" w:cs="宋体" w:hint="eastAsia"/>
          <w:sz w:val="24"/>
          <w:szCs w:val="24"/>
        </w:rPr>
        <w:t>显示屏≥</w:t>
      </w:r>
      <w:r w:rsidRPr="001153B3">
        <w:rPr>
          <w:rFonts w:ascii="宋体" w:hAnsi="宋体" w:cs="宋体"/>
          <w:sz w:val="24"/>
          <w:szCs w:val="24"/>
        </w:rPr>
        <w:t>6</w:t>
      </w:r>
      <w:r w:rsidRPr="001153B3">
        <w:rPr>
          <w:rFonts w:ascii="宋体" w:hAnsi="宋体" w:cs="宋体" w:hint="eastAsia"/>
          <w:sz w:val="24"/>
          <w:szCs w:val="24"/>
        </w:rPr>
        <w:t>英寸</w:t>
      </w:r>
      <w:r w:rsidRPr="001153B3">
        <w:rPr>
          <w:rFonts w:ascii="宋体" w:hAnsi="宋体" w:cs="宋体"/>
          <w:sz w:val="24"/>
          <w:szCs w:val="24"/>
        </w:rPr>
        <w:t xml:space="preserve">  </w:t>
      </w:r>
    </w:p>
    <w:p w:rsidR="00665A05" w:rsidRPr="001153B3" w:rsidRDefault="00665A05" w:rsidP="001153B3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Times New Roman"/>
          <w:sz w:val="24"/>
          <w:szCs w:val="24"/>
        </w:rPr>
      </w:pPr>
      <w:r w:rsidRPr="001153B3">
        <w:rPr>
          <w:rFonts w:ascii="宋体" w:hAnsi="宋体" w:cs="宋体"/>
          <w:sz w:val="24"/>
          <w:szCs w:val="24"/>
        </w:rPr>
        <w:t>50mm</w:t>
      </w:r>
      <w:r w:rsidRPr="001153B3">
        <w:rPr>
          <w:rFonts w:ascii="宋体" w:hAnsi="宋体" w:cs="宋体" w:hint="eastAsia"/>
          <w:sz w:val="24"/>
          <w:szCs w:val="24"/>
        </w:rPr>
        <w:t>记录仪，自动打印除颤记录，可延迟打印心电，延迟时间</w:t>
      </w:r>
      <w:r w:rsidRPr="001153B3">
        <w:rPr>
          <w:rFonts w:ascii="宋体" w:hAnsi="宋体" w:cs="宋体"/>
          <w:sz w:val="24"/>
          <w:szCs w:val="24"/>
        </w:rPr>
        <w:t>&gt;10s</w:t>
      </w:r>
      <w:r w:rsidRPr="001153B3">
        <w:rPr>
          <w:rFonts w:ascii="宋体" w:hAnsi="宋体" w:cs="宋体" w:hint="eastAsia"/>
          <w:sz w:val="24"/>
          <w:szCs w:val="24"/>
        </w:rPr>
        <w:t>。</w:t>
      </w:r>
    </w:p>
    <w:p w:rsidR="00665A05" w:rsidRPr="001153B3" w:rsidRDefault="00665A05" w:rsidP="001153B3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Times New Roman"/>
          <w:sz w:val="24"/>
          <w:szCs w:val="24"/>
        </w:rPr>
      </w:pPr>
      <w:r w:rsidRPr="001153B3">
        <w:rPr>
          <w:rFonts w:ascii="宋体" w:hAnsi="宋体" w:cs="宋体" w:hint="eastAsia"/>
          <w:sz w:val="24"/>
          <w:szCs w:val="24"/>
        </w:rPr>
        <w:t>具支持中文操作界面、</w:t>
      </w:r>
      <w:r w:rsidRPr="001153B3">
        <w:rPr>
          <w:rFonts w:ascii="宋体" w:hAnsi="宋体" w:cs="宋体"/>
          <w:sz w:val="24"/>
          <w:szCs w:val="24"/>
        </w:rPr>
        <w:t>AED</w:t>
      </w:r>
      <w:r w:rsidRPr="001153B3">
        <w:rPr>
          <w:rFonts w:ascii="宋体" w:hAnsi="宋体" w:cs="宋体" w:hint="eastAsia"/>
          <w:sz w:val="24"/>
          <w:szCs w:val="24"/>
        </w:rPr>
        <w:t>中文语音提示。</w:t>
      </w:r>
    </w:p>
    <w:p w:rsidR="00665A05" w:rsidRPr="007C4B92" w:rsidRDefault="00665A05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宋体"/>
          <w:b/>
          <w:bCs/>
          <w:kern w:val="0"/>
          <w:sz w:val="24"/>
          <w:szCs w:val="24"/>
        </w:rPr>
        <w:t>*11</w:t>
      </w:r>
      <w:r>
        <w:rPr>
          <w:rFonts w:ascii="宋体" w:cs="宋体" w:hint="eastAsia"/>
          <w:b/>
          <w:bCs/>
          <w:kern w:val="0"/>
          <w:sz w:val="24"/>
          <w:szCs w:val="24"/>
        </w:rPr>
        <w:t>、</w:t>
      </w:r>
      <w:r>
        <w:rPr>
          <w:rFonts w:ascii="Arial" w:hAnsi="Arial" w:cs="宋体" w:hint="eastAsia"/>
        </w:rPr>
        <w:t>计量设备需承担设备首次计量检测费用。</w:t>
      </w:r>
    </w:p>
    <w:p w:rsidR="00665A05" w:rsidRDefault="00665A05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65A05" w:rsidRDefault="00665A0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65A05" w:rsidRDefault="00665A05" w:rsidP="008C0371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65A05" w:rsidRDefault="00665A05" w:rsidP="008C0371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665A05" w:rsidRDefault="00665A05" w:rsidP="008C0371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665A05" w:rsidRDefault="00665A05">
      <w:pPr>
        <w:rPr>
          <w:rFonts w:cs="Times New Roman"/>
        </w:rPr>
      </w:pPr>
      <w:bookmarkStart w:id="0" w:name="_GoBack"/>
      <w:bookmarkEnd w:id="0"/>
    </w:p>
    <w:p w:rsidR="00665A05" w:rsidRDefault="00665A05">
      <w:pPr>
        <w:rPr>
          <w:rFonts w:ascii="宋体" w:cs="Times New Roman"/>
          <w:sz w:val="24"/>
          <w:szCs w:val="24"/>
        </w:rPr>
      </w:pPr>
    </w:p>
    <w:sectPr w:rsidR="00665A05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A05" w:rsidRDefault="00665A05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65A05" w:rsidRDefault="00665A05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A05" w:rsidRDefault="00665A05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65A05" w:rsidRDefault="00665A05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43B6603C"/>
    <w:multiLevelType w:val="hybridMultilevel"/>
    <w:tmpl w:val="4EB4DDFC"/>
    <w:lvl w:ilvl="0" w:tplc="DD36186C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36E14"/>
    <w:rsid w:val="00054907"/>
    <w:rsid w:val="001153B3"/>
    <w:rsid w:val="00160FC7"/>
    <w:rsid w:val="001A4C38"/>
    <w:rsid w:val="001D2838"/>
    <w:rsid w:val="002D79C3"/>
    <w:rsid w:val="00334CCB"/>
    <w:rsid w:val="00362333"/>
    <w:rsid w:val="00373FC1"/>
    <w:rsid w:val="003E6052"/>
    <w:rsid w:val="00433762"/>
    <w:rsid w:val="004E1496"/>
    <w:rsid w:val="004F6592"/>
    <w:rsid w:val="00665A05"/>
    <w:rsid w:val="007033AB"/>
    <w:rsid w:val="007C4B92"/>
    <w:rsid w:val="008068F1"/>
    <w:rsid w:val="008C0371"/>
    <w:rsid w:val="00907B67"/>
    <w:rsid w:val="009975EE"/>
    <w:rsid w:val="00A60D47"/>
    <w:rsid w:val="00AE628D"/>
    <w:rsid w:val="00B1476C"/>
    <w:rsid w:val="00B6338F"/>
    <w:rsid w:val="00C10BD9"/>
    <w:rsid w:val="00CA594E"/>
    <w:rsid w:val="00D12E67"/>
    <w:rsid w:val="00D47964"/>
    <w:rsid w:val="00DC7BD8"/>
    <w:rsid w:val="00E62A13"/>
    <w:rsid w:val="00E75BCC"/>
    <w:rsid w:val="00F2008F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157</Words>
  <Characters>898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2018-03-19T00:37:00Z</dcterms:created>
  <dcterms:modified xsi:type="dcterms:W3CDTF">2018-03-28T10:21:00Z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