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D01" w:rsidRDefault="00590D01">
      <w:pPr>
        <w:jc w:val="center"/>
        <w:rPr>
          <w:rFonts w:ascii="仿宋_GB2312" w:eastAsia="仿宋_GB2312" w:hAnsi="宋体" w:cs="Times New Roman"/>
          <w:b/>
          <w:bCs/>
          <w:sz w:val="28"/>
          <w:szCs w:val="28"/>
        </w:rPr>
      </w:pPr>
      <w:r>
        <w:rPr>
          <w:rFonts w:ascii="仿宋_GB2312" w:eastAsia="仿宋_GB2312" w:hAnsi="宋体" w:cs="仿宋_GB2312" w:hint="eastAsia"/>
          <w:b/>
          <w:bCs/>
          <w:sz w:val="28"/>
          <w:szCs w:val="28"/>
        </w:rPr>
        <w:t>连云港市第一人民医院</w:t>
      </w:r>
    </w:p>
    <w:p w:rsidR="00590D01" w:rsidRDefault="00590D01">
      <w:pPr>
        <w:jc w:val="center"/>
        <w:rPr>
          <w:rFonts w:ascii="仿宋_GB2312" w:eastAsia="仿宋_GB2312" w:hAnsi="宋体" w:cs="Times New Roman"/>
          <w:b/>
          <w:bCs/>
          <w:sz w:val="28"/>
          <w:szCs w:val="28"/>
        </w:rPr>
      </w:pPr>
      <w:r w:rsidRPr="0059357E">
        <w:rPr>
          <w:rFonts w:ascii="仿宋_GB2312" w:eastAsia="仿宋_GB2312" w:hAnsi="宋体" w:cs="仿宋_GB2312" w:hint="eastAsia"/>
          <w:b/>
          <w:bCs/>
          <w:sz w:val="28"/>
          <w:szCs w:val="28"/>
        </w:rPr>
        <w:t>麻醉监护仪</w:t>
      </w:r>
      <w:r>
        <w:rPr>
          <w:rFonts w:ascii="仿宋_GB2312" w:eastAsia="仿宋_GB2312" w:hAnsi="宋体" w:cs="仿宋_GB2312" w:hint="eastAsia"/>
          <w:b/>
          <w:bCs/>
          <w:sz w:val="28"/>
          <w:szCs w:val="28"/>
        </w:rPr>
        <w:t>参数要求</w:t>
      </w:r>
    </w:p>
    <w:p w:rsidR="00590D01" w:rsidRDefault="00590D01">
      <w:pPr>
        <w:spacing w:line="360" w:lineRule="auto"/>
        <w:rPr>
          <w:rFonts w:ascii="仿宋_GB2312" w:eastAsia="仿宋_GB2312" w:cs="Times New Roman"/>
          <w:b/>
          <w:bCs/>
          <w:sz w:val="24"/>
          <w:szCs w:val="24"/>
        </w:rPr>
      </w:pPr>
      <w:r>
        <w:rPr>
          <w:rFonts w:ascii="仿宋_GB2312" w:eastAsia="仿宋_GB2312" w:cs="仿宋_GB2312" w:hint="eastAsia"/>
          <w:b/>
          <w:bCs/>
          <w:sz w:val="24"/>
          <w:szCs w:val="24"/>
        </w:rPr>
        <w:t>一、项目概述</w:t>
      </w:r>
    </w:p>
    <w:p w:rsidR="00590D01" w:rsidRPr="007C4B92" w:rsidRDefault="00590D01" w:rsidP="005E66C0">
      <w:pPr>
        <w:spacing w:line="360" w:lineRule="auto"/>
        <w:ind w:firstLineChars="200" w:firstLine="31680"/>
        <w:jc w:val="left"/>
        <w:rPr>
          <w:rFonts w:ascii="宋体" w:cs="宋体"/>
          <w:sz w:val="24"/>
          <w:szCs w:val="24"/>
        </w:rPr>
      </w:pPr>
      <w:r>
        <w:rPr>
          <w:rFonts w:ascii="宋体" w:hAnsi="宋体" w:cs="宋体" w:hint="eastAsia"/>
          <w:sz w:val="24"/>
          <w:szCs w:val="24"/>
        </w:rPr>
        <w:t>本次商谈的内容为连云港市第一人民医院</w:t>
      </w:r>
      <w:r w:rsidRPr="0059357E">
        <w:rPr>
          <w:rFonts w:ascii="宋体" w:hAnsi="宋体" w:cs="宋体" w:hint="eastAsia"/>
          <w:sz w:val="24"/>
          <w:szCs w:val="24"/>
        </w:rPr>
        <w:t>麻醉监护仪</w:t>
      </w:r>
      <w:r>
        <w:rPr>
          <w:rFonts w:ascii="宋体" w:hAnsi="宋体" w:cs="宋体" w:hint="eastAsia"/>
          <w:sz w:val="24"/>
          <w:szCs w:val="24"/>
        </w:rPr>
        <w:t>采购，卖方负责将</w:t>
      </w:r>
      <w:r w:rsidRPr="0059357E">
        <w:rPr>
          <w:rFonts w:ascii="宋体" w:hAnsi="宋体" w:cs="宋体" w:hint="eastAsia"/>
          <w:sz w:val="24"/>
          <w:szCs w:val="24"/>
        </w:rPr>
        <w:t>麻醉监护仪</w:t>
      </w:r>
      <w:r>
        <w:rPr>
          <w:rFonts w:ascii="宋体" w:hAnsi="宋体" w:cs="宋体" w:hint="eastAsia"/>
          <w:sz w:val="24"/>
          <w:szCs w:val="24"/>
        </w:rPr>
        <w:t>运抵买方指定机房，完成安装，检测、验收合格，交付买方使用，即交钥匙工程。</w:t>
      </w:r>
    </w:p>
    <w:p w:rsidR="00590D01" w:rsidRDefault="00590D01">
      <w:pPr>
        <w:spacing w:line="400" w:lineRule="exact"/>
        <w:rPr>
          <w:rFonts w:ascii="宋体" w:cs="Times New Roman"/>
          <w:b/>
          <w:bCs/>
          <w:kern w:val="0"/>
          <w:sz w:val="24"/>
          <w:szCs w:val="24"/>
        </w:rPr>
      </w:pPr>
      <w:r>
        <w:rPr>
          <w:rFonts w:ascii="宋体" w:hAnsi="宋体" w:cs="宋体" w:hint="eastAsia"/>
          <w:b/>
          <w:bCs/>
          <w:kern w:val="0"/>
          <w:sz w:val="24"/>
          <w:szCs w:val="24"/>
        </w:rPr>
        <w:t>二、参数要求：</w:t>
      </w:r>
    </w:p>
    <w:p w:rsidR="00590D01" w:rsidRDefault="00590D01" w:rsidP="005E66C0">
      <w:pPr>
        <w:spacing w:line="360" w:lineRule="auto"/>
        <w:ind w:firstLineChars="196" w:firstLine="31680"/>
        <w:rPr>
          <w:rFonts w:ascii="仿宋_GB2312" w:eastAsia="仿宋_GB2312" w:hAnsi="宋体" w:cs="Times New Roman"/>
          <w:b/>
          <w:bCs/>
          <w:color w:val="000000"/>
          <w:sz w:val="24"/>
          <w:szCs w:val="24"/>
        </w:rPr>
      </w:pPr>
      <w:r>
        <w:rPr>
          <w:rFonts w:ascii="仿宋_GB2312" w:eastAsia="仿宋_GB2312" w:hAnsi="宋体" w:cs="仿宋_GB2312" w:hint="eastAsia"/>
          <w:b/>
          <w:bCs/>
          <w:color w:val="000000"/>
          <w:sz w:val="24"/>
          <w:szCs w:val="24"/>
        </w:rPr>
        <w:t>设备名称</w:t>
      </w:r>
      <w:r>
        <w:rPr>
          <w:rFonts w:ascii="仿宋_GB2312" w:eastAsia="仿宋_GB2312" w:hAnsi="宋体" w:cs="仿宋_GB2312"/>
          <w:b/>
          <w:bCs/>
          <w:color w:val="000000"/>
          <w:sz w:val="24"/>
          <w:szCs w:val="24"/>
        </w:rPr>
        <w:t>:</w:t>
      </w:r>
      <w:r>
        <w:rPr>
          <w:rFonts w:ascii="仿宋_GB2312" w:eastAsia="仿宋_GB2312" w:hAnsi="宋体" w:cs="仿宋_GB2312" w:hint="eastAsia"/>
          <w:b/>
          <w:bCs/>
          <w:color w:val="000000"/>
          <w:sz w:val="24"/>
          <w:szCs w:val="24"/>
        </w:rPr>
        <w:t>麻醉监护仪</w:t>
      </w:r>
      <w:r>
        <w:rPr>
          <w:rFonts w:ascii="仿宋_GB2312" w:eastAsia="仿宋_GB2312" w:hAnsi="宋体" w:cs="仿宋_GB2312"/>
          <w:b/>
          <w:bCs/>
          <w:color w:val="000000"/>
          <w:sz w:val="24"/>
          <w:szCs w:val="24"/>
        </w:rPr>
        <w:t xml:space="preserve">               </w:t>
      </w:r>
      <w:r>
        <w:rPr>
          <w:rFonts w:ascii="仿宋_GB2312" w:eastAsia="仿宋_GB2312" w:hAnsi="宋体" w:cs="仿宋_GB2312" w:hint="eastAsia"/>
          <w:b/>
          <w:bCs/>
          <w:color w:val="000000"/>
          <w:sz w:val="24"/>
          <w:szCs w:val="24"/>
        </w:rPr>
        <w:t>本次采购数量：</w:t>
      </w:r>
      <w:r>
        <w:rPr>
          <w:rFonts w:ascii="仿宋_GB2312" w:eastAsia="仿宋_GB2312" w:hAnsi="宋体" w:cs="仿宋_GB2312"/>
          <w:b/>
          <w:bCs/>
          <w:color w:val="000000"/>
          <w:sz w:val="24"/>
          <w:szCs w:val="24"/>
        </w:rPr>
        <w:t>15</w:t>
      </w:r>
      <w:r>
        <w:rPr>
          <w:rFonts w:ascii="仿宋_GB2312" w:eastAsia="仿宋_GB2312" w:hAnsi="宋体" w:cs="仿宋_GB2312" w:hint="eastAsia"/>
          <w:b/>
          <w:bCs/>
          <w:color w:val="000000"/>
          <w:sz w:val="24"/>
          <w:szCs w:val="24"/>
        </w:rPr>
        <w:t>台</w:t>
      </w:r>
    </w:p>
    <w:p w:rsidR="00590D01" w:rsidRDefault="00590D01" w:rsidP="005E66C0">
      <w:pPr>
        <w:spacing w:line="460" w:lineRule="exact"/>
        <w:ind w:firstLineChars="200" w:firstLine="31680"/>
        <w:jc w:val="left"/>
        <w:rPr>
          <w:rFonts w:ascii="仿宋_GB2312" w:eastAsia="仿宋_GB2312" w:hAnsi="宋体" w:cs="Times New Roman"/>
          <w:color w:val="000000"/>
          <w:sz w:val="24"/>
          <w:szCs w:val="24"/>
        </w:rPr>
      </w:pPr>
      <w:r>
        <w:rPr>
          <w:rFonts w:ascii="仿宋_GB2312" w:eastAsia="仿宋_GB2312" w:hAnsi="宋体" w:cs="仿宋_GB2312" w:hint="eastAsia"/>
          <w:color w:val="000000"/>
          <w:sz w:val="24"/>
          <w:szCs w:val="24"/>
        </w:rPr>
        <w:t>㈠、主机功能：</w:t>
      </w:r>
    </w:p>
    <w:p w:rsidR="00590D01" w:rsidRDefault="00590D01" w:rsidP="005E66C0">
      <w:pPr>
        <w:spacing w:line="460" w:lineRule="exact"/>
        <w:ind w:firstLineChars="200" w:firstLine="31680"/>
        <w:jc w:val="left"/>
        <w:rPr>
          <w:rFonts w:ascii="仿宋_GB2312" w:eastAsia="仿宋_GB2312" w:hAnsi="宋体" w:cs="Times New Roman"/>
          <w:color w:val="000000"/>
          <w:sz w:val="24"/>
          <w:szCs w:val="24"/>
        </w:rPr>
      </w:pPr>
      <w:r>
        <w:rPr>
          <w:rFonts w:ascii="仿宋_GB2312" w:eastAsia="仿宋_GB2312" w:hAnsi="宋体" w:cs="仿宋_GB2312"/>
          <w:color w:val="000000"/>
          <w:sz w:val="24"/>
          <w:szCs w:val="24"/>
        </w:rPr>
        <w:t>1</w:t>
      </w:r>
      <w:r>
        <w:rPr>
          <w:rFonts w:ascii="仿宋_GB2312" w:eastAsia="仿宋_GB2312" w:hAnsi="宋体" w:cs="仿宋_GB2312" w:hint="eastAsia"/>
          <w:color w:val="000000"/>
          <w:sz w:val="24"/>
          <w:szCs w:val="24"/>
        </w:rPr>
        <w:t>、适用范围及要求：适用于成人、儿童、新生儿手术麻醉过程的监测。</w:t>
      </w:r>
      <w:r>
        <w:rPr>
          <w:rFonts w:ascii="仿宋_GB2312" w:eastAsia="仿宋_GB2312" w:hAnsi="宋体" w:cs="Times New Roman"/>
          <w:color w:val="000000"/>
          <w:sz w:val="24"/>
          <w:szCs w:val="24"/>
        </w:rPr>
        <w:br/>
      </w:r>
      <w:r>
        <w:rPr>
          <w:rFonts w:ascii="仿宋_GB2312" w:eastAsia="仿宋_GB2312" w:hAnsi="宋体" w:cs="仿宋_GB2312"/>
          <w:color w:val="000000"/>
          <w:sz w:val="24"/>
          <w:szCs w:val="24"/>
        </w:rPr>
        <w:t xml:space="preserve">    2</w:t>
      </w:r>
      <w:r>
        <w:rPr>
          <w:rFonts w:ascii="仿宋_GB2312" w:eastAsia="仿宋_GB2312" w:hAnsi="宋体" w:cs="仿宋_GB2312" w:hint="eastAsia"/>
          <w:color w:val="000000"/>
          <w:sz w:val="24"/>
          <w:szCs w:val="24"/>
        </w:rPr>
        <w:t>、模块化、插件式麻醉监护仪，每台监护仪具有≥</w:t>
      </w:r>
      <w:r>
        <w:rPr>
          <w:rFonts w:ascii="仿宋_GB2312" w:eastAsia="仿宋_GB2312" w:hAnsi="宋体" w:cs="仿宋_GB2312"/>
          <w:color w:val="000000"/>
          <w:sz w:val="24"/>
          <w:szCs w:val="24"/>
        </w:rPr>
        <w:t>6</w:t>
      </w:r>
      <w:r>
        <w:rPr>
          <w:rFonts w:ascii="仿宋_GB2312" w:eastAsia="仿宋_GB2312" w:hAnsi="宋体" w:cs="仿宋_GB2312" w:hint="eastAsia"/>
          <w:color w:val="000000"/>
          <w:sz w:val="24"/>
          <w:szCs w:val="24"/>
        </w:rPr>
        <w:t>个插槽。所有监测参数模块可直接插入，且支持热插拔操作。</w:t>
      </w:r>
      <w:r>
        <w:rPr>
          <w:rFonts w:ascii="仿宋_GB2312" w:eastAsia="仿宋_GB2312" w:hAnsi="宋体" w:cs="Times New Roman"/>
          <w:color w:val="000000"/>
          <w:sz w:val="24"/>
          <w:szCs w:val="24"/>
        </w:rPr>
        <w:br/>
      </w:r>
      <w:r>
        <w:rPr>
          <w:rFonts w:ascii="仿宋_GB2312" w:eastAsia="仿宋_GB2312" w:hAnsi="宋体" w:cs="仿宋_GB2312"/>
          <w:color w:val="000000"/>
          <w:sz w:val="24"/>
          <w:szCs w:val="24"/>
        </w:rPr>
        <w:t xml:space="preserve">    3</w:t>
      </w:r>
      <w:r>
        <w:rPr>
          <w:rFonts w:ascii="仿宋_GB2312" w:eastAsia="仿宋_GB2312" w:hAnsi="宋体" w:cs="仿宋_GB2312" w:hint="eastAsia"/>
          <w:color w:val="000000"/>
          <w:sz w:val="24"/>
          <w:szCs w:val="24"/>
        </w:rPr>
        <w:t>、≥</w:t>
      </w:r>
      <w:r>
        <w:rPr>
          <w:rFonts w:ascii="仿宋_GB2312" w:eastAsia="仿宋_GB2312" w:hAnsi="宋体" w:cs="仿宋_GB2312"/>
          <w:color w:val="000000"/>
          <w:sz w:val="24"/>
          <w:szCs w:val="24"/>
        </w:rPr>
        <w:t>18</w:t>
      </w:r>
      <w:r>
        <w:rPr>
          <w:rFonts w:ascii="仿宋_GB2312" w:eastAsia="仿宋_GB2312" w:hAnsi="宋体" w:cs="仿宋_GB2312" w:hint="eastAsia"/>
          <w:color w:val="000000"/>
          <w:sz w:val="24"/>
          <w:szCs w:val="24"/>
        </w:rPr>
        <w:t>寸彩色</w:t>
      </w:r>
      <w:r>
        <w:rPr>
          <w:rFonts w:ascii="仿宋_GB2312" w:eastAsia="仿宋_GB2312" w:hAnsi="宋体" w:cs="仿宋_GB2312"/>
          <w:color w:val="000000"/>
          <w:sz w:val="24"/>
          <w:szCs w:val="24"/>
        </w:rPr>
        <w:t>TFT</w:t>
      </w:r>
      <w:r>
        <w:rPr>
          <w:rFonts w:ascii="仿宋_GB2312" w:eastAsia="仿宋_GB2312" w:hAnsi="宋体" w:cs="仿宋_GB2312" w:hint="eastAsia"/>
          <w:color w:val="000000"/>
          <w:sz w:val="24"/>
          <w:szCs w:val="24"/>
        </w:rPr>
        <w:t>医用级触摸液晶显示器，触屏、旋钮及背光快捷键。</w:t>
      </w:r>
    </w:p>
    <w:p w:rsidR="00590D01" w:rsidRDefault="00590D01" w:rsidP="005E66C0">
      <w:pPr>
        <w:spacing w:line="460" w:lineRule="exact"/>
        <w:ind w:firstLineChars="200" w:firstLine="31680"/>
        <w:jc w:val="left"/>
        <w:rPr>
          <w:rFonts w:ascii="仿宋_GB2312" w:eastAsia="仿宋_GB2312" w:hAnsi="宋体" w:cs="Times New Roman"/>
          <w:color w:val="000000"/>
          <w:sz w:val="24"/>
          <w:szCs w:val="24"/>
        </w:rPr>
      </w:pPr>
      <w:r>
        <w:rPr>
          <w:rFonts w:ascii="仿宋_GB2312" w:eastAsia="仿宋_GB2312" w:hAnsi="宋体" w:cs="仿宋_GB2312"/>
          <w:color w:val="000000"/>
          <w:sz w:val="24"/>
          <w:szCs w:val="24"/>
        </w:rPr>
        <w:t>4</w:t>
      </w:r>
      <w:r>
        <w:rPr>
          <w:rFonts w:ascii="仿宋_GB2312" w:eastAsia="仿宋_GB2312" w:hAnsi="宋体" w:cs="仿宋_GB2312" w:hint="eastAsia"/>
          <w:color w:val="000000"/>
          <w:sz w:val="24"/>
          <w:szCs w:val="24"/>
        </w:rPr>
        <w:t>、</w:t>
      </w:r>
      <w:r w:rsidRPr="00223BF5">
        <w:rPr>
          <w:rFonts w:ascii="仿宋_GB2312" w:eastAsia="仿宋_GB2312" w:hAnsi="宋体" w:cs="仿宋_GB2312" w:hint="eastAsia"/>
          <w:sz w:val="24"/>
          <w:szCs w:val="24"/>
        </w:rPr>
        <w:t>基本功能模块从监护仪拔出后作为一个独立的监护仪支持病人的无缝转移，具有显示屏，屏幕尺寸≥</w:t>
      </w:r>
      <w:r w:rsidRPr="00223BF5">
        <w:rPr>
          <w:rFonts w:ascii="仿宋_GB2312" w:eastAsia="仿宋_GB2312" w:hAnsi="宋体" w:cs="仿宋_GB2312"/>
          <w:sz w:val="24"/>
          <w:szCs w:val="24"/>
        </w:rPr>
        <w:t>5</w:t>
      </w:r>
      <w:r w:rsidRPr="00223BF5">
        <w:rPr>
          <w:rFonts w:ascii="仿宋_GB2312" w:eastAsia="仿宋_GB2312" w:hAnsi="宋体" w:cs="仿宋_GB2312" w:hint="eastAsia"/>
          <w:sz w:val="24"/>
          <w:szCs w:val="24"/>
        </w:rPr>
        <w:t>英寸，内置锂电池供电不小于</w:t>
      </w:r>
      <w:r w:rsidRPr="00223BF5">
        <w:rPr>
          <w:rFonts w:ascii="仿宋_GB2312" w:eastAsia="仿宋_GB2312" w:hAnsi="宋体" w:cs="仿宋_GB2312"/>
          <w:sz w:val="24"/>
          <w:szCs w:val="24"/>
        </w:rPr>
        <w:t>4</w:t>
      </w:r>
      <w:r w:rsidRPr="00223BF5">
        <w:rPr>
          <w:rFonts w:ascii="仿宋_GB2312" w:eastAsia="仿宋_GB2312" w:hAnsi="宋体" w:cs="仿宋_GB2312" w:hint="eastAsia"/>
          <w:sz w:val="24"/>
          <w:szCs w:val="24"/>
        </w:rPr>
        <w:t>小时，无风扇设计</w:t>
      </w:r>
    </w:p>
    <w:p w:rsidR="00590D01" w:rsidRDefault="00590D01" w:rsidP="005E66C0">
      <w:pPr>
        <w:spacing w:line="460" w:lineRule="exact"/>
        <w:ind w:firstLineChars="200" w:firstLine="31680"/>
        <w:jc w:val="left"/>
        <w:rPr>
          <w:rFonts w:ascii="仿宋_GB2312" w:eastAsia="仿宋_GB2312" w:hAnsi="宋体" w:cs="Times New Roman"/>
          <w:color w:val="000000"/>
          <w:sz w:val="24"/>
          <w:szCs w:val="24"/>
        </w:rPr>
      </w:pPr>
      <w:r>
        <w:rPr>
          <w:rFonts w:ascii="仿宋_GB2312" w:eastAsia="仿宋_GB2312" w:hAnsi="宋体" w:cs="仿宋_GB2312"/>
          <w:color w:val="000000"/>
          <w:sz w:val="24"/>
          <w:szCs w:val="24"/>
        </w:rPr>
        <w:t>5</w:t>
      </w:r>
      <w:r>
        <w:rPr>
          <w:rFonts w:ascii="仿宋_GB2312" w:eastAsia="仿宋_GB2312" w:hAnsi="宋体" w:cs="仿宋_GB2312" w:hint="eastAsia"/>
          <w:color w:val="000000"/>
          <w:sz w:val="24"/>
          <w:szCs w:val="24"/>
        </w:rPr>
        <w:t>、波形显示：≥</w:t>
      </w:r>
      <w:r>
        <w:rPr>
          <w:rFonts w:ascii="仿宋_GB2312" w:eastAsia="仿宋_GB2312" w:hAnsi="宋体" w:cs="仿宋_GB2312"/>
          <w:color w:val="000000"/>
          <w:sz w:val="24"/>
          <w:szCs w:val="24"/>
        </w:rPr>
        <w:t>10</w:t>
      </w:r>
      <w:r>
        <w:rPr>
          <w:rFonts w:ascii="仿宋_GB2312" w:eastAsia="仿宋_GB2312" w:hAnsi="宋体" w:cs="仿宋_GB2312" w:hint="eastAsia"/>
          <w:color w:val="000000"/>
          <w:sz w:val="24"/>
          <w:szCs w:val="24"/>
        </w:rPr>
        <w:t>道，参数窗口</w:t>
      </w:r>
      <w:r>
        <w:rPr>
          <w:rFonts w:ascii="仿宋_GB2312" w:eastAsia="仿宋_GB2312" w:hAnsi="宋体" w:cs="仿宋_GB2312"/>
          <w:color w:val="000000"/>
          <w:sz w:val="24"/>
          <w:szCs w:val="24"/>
        </w:rPr>
        <w:fldChar w:fldCharType="begin"/>
      </w:r>
      <w:r>
        <w:rPr>
          <w:rFonts w:ascii="仿宋_GB2312" w:eastAsia="仿宋_GB2312" w:hAnsi="宋体" w:cs="仿宋_GB2312"/>
          <w:color w:val="000000"/>
          <w:sz w:val="24"/>
          <w:szCs w:val="24"/>
        </w:rPr>
        <w:instrText>SYMBOL 0 \f "Times New Roman" \s 12</w:instrText>
      </w:r>
      <w:r>
        <w:rPr>
          <w:rFonts w:ascii="仿宋_GB2312" w:eastAsia="仿宋_GB2312" w:hAnsi="宋体" w:cs="仿宋_GB2312"/>
          <w:color w:val="000000"/>
          <w:sz w:val="24"/>
          <w:szCs w:val="24"/>
        </w:rPr>
        <w:fldChar w:fldCharType="end"/>
      </w:r>
      <w:r>
        <w:rPr>
          <w:rFonts w:ascii="仿宋_GB2312" w:eastAsia="仿宋_GB2312" w:hAnsi="宋体" w:cs="仿宋_GB2312"/>
          <w:color w:val="000000"/>
          <w:sz w:val="24"/>
          <w:szCs w:val="24"/>
        </w:rPr>
        <w:t>20</w:t>
      </w:r>
      <w:r>
        <w:rPr>
          <w:rFonts w:ascii="仿宋_GB2312" w:eastAsia="仿宋_GB2312" w:hAnsi="宋体" w:cs="仿宋_GB2312" w:hint="eastAsia"/>
          <w:color w:val="000000"/>
          <w:sz w:val="24"/>
          <w:szCs w:val="24"/>
        </w:rPr>
        <w:t>。</w:t>
      </w:r>
      <w:r>
        <w:rPr>
          <w:rFonts w:ascii="仿宋_GB2312" w:eastAsia="仿宋_GB2312" w:hAnsi="宋体" w:cs="Times New Roman"/>
          <w:color w:val="000000"/>
          <w:sz w:val="24"/>
          <w:szCs w:val="24"/>
        </w:rPr>
        <w:t> </w:t>
      </w:r>
      <w:r>
        <w:rPr>
          <w:rFonts w:ascii="仿宋_GB2312" w:eastAsia="仿宋_GB2312" w:hAnsi="宋体" w:cs="Times New Roman"/>
          <w:color w:val="000000"/>
          <w:sz w:val="24"/>
          <w:szCs w:val="24"/>
        </w:rPr>
        <w:br/>
      </w:r>
      <w:r>
        <w:rPr>
          <w:rFonts w:ascii="仿宋_GB2312" w:eastAsia="仿宋_GB2312" w:hAnsi="宋体" w:cs="仿宋_GB2312"/>
          <w:color w:val="000000"/>
          <w:sz w:val="24"/>
          <w:szCs w:val="24"/>
        </w:rPr>
        <w:t xml:space="preserve">    6</w:t>
      </w:r>
      <w:r>
        <w:rPr>
          <w:rFonts w:ascii="仿宋_GB2312" w:eastAsia="仿宋_GB2312" w:hAnsi="宋体" w:cs="仿宋_GB2312" w:hint="eastAsia"/>
          <w:color w:val="000000"/>
          <w:sz w:val="24"/>
          <w:szCs w:val="24"/>
        </w:rPr>
        <w:t>、趋势存储：≥</w:t>
      </w:r>
      <w:r>
        <w:rPr>
          <w:rFonts w:ascii="仿宋_GB2312" w:eastAsia="仿宋_GB2312" w:hAnsi="宋体" w:cs="仿宋_GB2312"/>
          <w:color w:val="000000"/>
          <w:sz w:val="24"/>
          <w:szCs w:val="24"/>
        </w:rPr>
        <w:t>24</w:t>
      </w:r>
      <w:r>
        <w:rPr>
          <w:rFonts w:ascii="仿宋_GB2312" w:eastAsia="仿宋_GB2312" w:hAnsi="宋体" w:cs="仿宋_GB2312" w:hint="eastAsia"/>
          <w:color w:val="000000"/>
          <w:sz w:val="24"/>
          <w:szCs w:val="24"/>
        </w:rPr>
        <w:t>小时。</w:t>
      </w:r>
      <w:r>
        <w:rPr>
          <w:rFonts w:ascii="仿宋_GB2312" w:eastAsia="仿宋_GB2312" w:hAnsi="宋体" w:cs="Times New Roman"/>
          <w:color w:val="000000"/>
          <w:sz w:val="24"/>
          <w:szCs w:val="24"/>
        </w:rPr>
        <w:t> </w:t>
      </w:r>
      <w:r>
        <w:rPr>
          <w:rFonts w:ascii="仿宋_GB2312" w:eastAsia="仿宋_GB2312" w:hAnsi="宋体" w:cs="Times New Roman"/>
          <w:color w:val="000000"/>
          <w:sz w:val="24"/>
          <w:szCs w:val="24"/>
        </w:rPr>
        <w:br/>
      </w:r>
      <w:r>
        <w:rPr>
          <w:rFonts w:ascii="仿宋_GB2312" w:eastAsia="仿宋_GB2312" w:hAnsi="宋体" w:cs="仿宋_GB2312"/>
          <w:color w:val="000000"/>
          <w:sz w:val="24"/>
          <w:szCs w:val="24"/>
        </w:rPr>
        <w:t xml:space="preserve">    7</w:t>
      </w:r>
      <w:r>
        <w:rPr>
          <w:rFonts w:ascii="仿宋_GB2312" w:eastAsia="仿宋_GB2312" w:hAnsi="宋体" w:cs="仿宋_GB2312" w:hint="eastAsia"/>
          <w:color w:val="000000"/>
          <w:sz w:val="24"/>
          <w:szCs w:val="24"/>
        </w:rPr>
        <w:t>、适合麻醉科使用，抗高频电刀干扰能力强，具有手术领域、术后恢复领域专业软件包。</w:t>
      </w:r>
    </w:p>
    <w:p w:rsidR="00590D01" w:rsidRDefault="00590D01" w:rsidP="005E66C0">
      <w:pPr>
        <w:spacing w:line="460" w:lineRule="exact"/>
        <w:ind w:firstLineChars="200" w:firstLine="31680"/>
        <w:jc w:val="left"/>
        <w:rPr>
          <w:rFonts w:ascii="仿宋_GB2312" w:eastAsia="仿宋_GB2312" w:hAnsi="宋体" w:cs="Times New Roman"/>
          <w:color w:val="000000"/>
          <w:sz w:val="24"/>
          <w:szCs w:val="24"/>
        </w:rPr>
      </w:pPr>
      <w:r>
        <w:rPr>
          <w:rFonts w:ascii="仿宋_GB2312" w:eastAsia="仿宋_GB2312" w:hAnsi="宋体" w:cs="仿宋_GB2312"/>
          <w:color w:val="000000"/>
          <w:sz w:val="24"/>
          <w:szCs w:val="24"/>
        </w:rPr>
        <w:t>8</w:t>
      </w:r>
      <w:r>
        <w:rPr>
          <w:rFonts w:ascii="仿宋_GB2312" w:eastAsia="仿宋_GB2312" w:hAnsi="宋体" w:cs="仿宋_GB2312" w:hint="eastAsia"/>
          <w:color w:val="000000"/>
          <w:sz w:val="24"/>
          <w:szCs w:val="24"/>
        </w:rPr>
        <w:t>、内置电池，保证在断电后能够持续运行</w:t>
      </w:r>
      <w:r>
        <w:rPr>
          <w:rFonts w:ascii="仿宋_GB2312" w:eastAsia="仿宋_GB2312" w:hAnsi="宋体" w:cs="仿宋_GB2312"/>
          <w:color w:val="000000"/>
          <w:sz w:val="24"/>
          <w:szCs w:val="24"/>
        </w:rPr>
        <w:t>1</w:t>
      </w:r>
      <w:r>
        <w:rPr>
          <w:rFonts w:ascii="仿宋_GB2312" w:eastAsia="仿宋_GB2312" w:hAnsi="宋体" w:cs="仿宋_GB2312" w:hint="eastAsia"/>
          <w:color w:val="000000"/>
          <w:sz w:val="24"/>
          <w:szCs w:val="24"/>
        </w:rPr>
        <w:t>小时以上。</w:t>
      </w:r>
    </w:p>
    <w:p w:rsidR="00590D01" w:rsidRDefault="00590D01" w:rsidP="005E66C0">
      <w:pPr>
        <w:spacing w:line="460" w:lineRule="exact"/>
        <w:ind w:firstLineChars="200" w:firstLine="31680"/>
        <w:jc w:val="left"/>
        <w:rPr>
          <w:rFonts w:ascii="仿宋_GB2312" w:eastAsia="仿宋_GB2312" w:hAnsi="宋体" w:cs="Times New Roman"/>
          <w:color w:val="000000"/>
          <w:sz w:val="24"/>
          <w:szCs w:val="24"/>
        </w:rPr>
      </w:pPr>
      <w:r>
        <w:rPr>
          <w:rFonts w:ascii="仿宋_GB2312" w:eastAsia="仿宋_GB2312" w:hAnsi="宋体" w:cs="仿宋_GB2312"/>
          <w:color w:val="000000"/>
          <w:sz w:val="24"/>
          <w:szCs w:val="24"/>
        </w:rPr>
        <w:t>9</w:t>
      </w:r>
      <w:r>
        <w:rPr>
          <w:rFonts w:ascii="仿宋_GB2312" w:eastAsia="仿宋_GB2312" w:hAnsi="宋体" w:cs="仿宋_GB2312" w:hint="eastAsia"/>
          <w:color w:val="000000"/>
          <w:sz w:val="24"/>
          <w:szCs w:val="24"/>
        </w:rPr>
        <w:t>、提供设备地线的连接线。</w:t>
      </w:r>
    </w:p>
    <w:p w:rsidR="00590D01" w:rsidRDefault="00590D01" w:rsidP="005E66C0">
      <w:pPr>
        <w:spacing w:line="460" w:lineRule="exact"/>
        <w:ind w:firstLineChars="200" w:firstLine="31680"/>
        <w:jc w:val="left"/>
        <w:rPr>
          <w:rFonts w:ascii="仿宋_GB2312" w:eastAsia="仿宋_GB2312" w:hAnsi="宋体" w:cs="Times New Roman"/>
          <w:color w:val="000000"/>
          <w:sz w:val="24"/>
          <w:szCs w:val="24"/>
        </w:rPr>
      </w:pPr>
      <w:r>
        <w:rPr>
          <w:rFonts w:ascii="仿宋_GB2312" w:eastAsia="仿宋_GB2312" w:hAnsi="宋体" w:cs="仿宋_GB2312"/>
          <w:color w:val="000000"/>
          <w:sz w:val="24"/>
          <w:szCs w:val="24"/>
        </w:rPr>
        <w:t>10</w:t>
      </w:r>
      <w:r>
        <w:rPr>
          <w:rFonts w:ascii="仿宋_GB2312" w:eastAsia="仿宋_GB2312" w:hAnsi="宋体" w:cs="仿宋_GB2312" w:hint="eastAsia"/>
          <w:color w:val="000000"/>
          <w:sz w:val="24"/>
          <w:szCs w:val="24"/>
        </w:rPr>
        <w:t>、开放数据接口，便于连接医院的手术麻醉信息系统。</w:t>
      </w:r>
    </w:p>
    <w:p w:rsidR="00590D01" w:rsidRDefault="00590D01" w:rsidP="005E66C0">
      <w:pPr>
        <w:spacing w:line="460" w:lineRule="exact"/>
        <w:ind w:firstLineChars="200" w:firstLine="31680"/>
        <w:jc w:val="left"/>
        <w:rPr>
          <w:rFonts w:ascii="仿宋_GB2312" w:eastAsia="仿宋_GB2312" w:hAnsi="宋体" w:cs="Times New Roman"/>
          <w:color w:val="000000"/>
          <w:sz w:val="24"/>
          <w:szCs w:val="24"/>
        </w:rPr>
      </w:pPr>
      <w:r>
        <w:rPr>
          <w:rFonts w:ascii="仿宋_GB2312" w:eastAsia="仿宋_GB2312" w:hAnsi="宋体" w:cs="仿宋_GB2312"/>
          <w:color w:val="000000"/>
          <w:sz w:val="24"/>
          <w:szCs w:val="24"/>
        </w:rPr>
        <w:t>11</w:t>
      </w:r>
      <w:r>
        <w:rPr>
          <w:rFonts w:ascii="仿宋_GB2312" w:eastAsia="仿宋_GB2312" w:hAnsi="宋体" w:cs="仿宋_GB2312" w:hint="eastAsia"/>
          <w:color w:val="000000"/>
          <w:sz w:val="24"/>
          <w:szCs w:val="24"/>
        </w:rPr>
        <w:t>、要求监护仪预留肌松、</w:t>
      </w:r>
      <w:r>
        <w:rPr>
          <w:rFonts w:ascii="仿宋_GB2312" w:eastAsia="仿宋_GB2312" w:hAnsi="宋体" w:cs="仿宋_GB2312"/>
          <w:color w:val="000000"/>
          <w:sz w:val="24"/>
          <w:szCs w:val="24"/>
        </w:rPr>
        <w:t>BIS</w:t>
      </w:r>
      <w:r>
        <w:rPr>
          <w:rFonts w:ascii="仿宋_GB2312" w:eastAsia="仿宋_GB2312" w:hAnsi="宋体" w:cs="仿宋_GB2312" w:hint="eastAsia"/>
          <w:color w:val="000000"/>
          <w:sz w:val="24"/>
          <w:szCs w:val="24"/>
        </w:rPr>
        <w:t>和呼吸力学插槽，并预留模块升级位置。</w:t>
      </w:r>
    </w:p>
    <w:p w:rsidR="00590D01" w:rsidRDefault="00590D01" w:rsidP="005E66C0">
      <w:pPr>
        <w:spacing w:line="460" w:lineRule="exact"/>
        <w:ind w:firstLineChars="200" w:firstLine="31680"/>
        <w:jc w:val="left"/>
        <w:rPr>
          <w:rFonts w:ascii="仿宋_GB2312" w:eastAsia="仿宋_GB2312" w:hAnsi="宋体" w:cs="Times New Roman"/>
          <w:color w:val="000000"/>
          <w:sz w:val="24"/>
          <w:szCs w:val="24"/>
        </w:rPr>
      </w:pPr>
      <w:r>
        <w:rPr>
          <w:rFonts w:ascii="仿宋_GB2312" w:eastAsia="仿宋_GB2312" w:hAnsi="宋体" w:cs="仿宋_GB2312"/>
          <w:color w:val="000000"/>
          <w:sz w:val="24"/>
          <w:szCs w:val="24"/>
        </w:rPr>
        <w:t>12</w:t>
      </w:r>
      <w:r>
        <w:rPr>
          <w:rFonts w:ascii="仿宋_GB2312" w:eastAsia="仿宋_GB2312" w:hAnsi="宋体" w:cs="仿宋_GB2312" w:hint="eastAsia"/>
          <w:color w:val="000000"/>
          <w:sz w:val="24"/>
          <w:szCs w:val="24"/>
        </w:rPr>
        <w:t>、提供原厂生产的监护仪支架，用于固定监护仪，需将监护仪的显示屏固定于（医院制定的）麻醉机的右侧。同时提供监护仪线缆排式挂钩组合，便于整理监护仪线缆。</w:t>
      </w:r>
    </w:p>
    <w:p w:rsidR="00590D01" w:rsidRDefault="00590D01" w:rsidP="005E66C0">
      <w:pPr>
        <w:spacing w:line="460" w:lineRule="exact"/>
        <w:ind w:firstLineChars="200" w:firstLine="31680"/>
        <w:jc w:val="left"/>
        <w:rPr>
          <w:rFonts w:ascii="仿宋_GB2312" w:eastAsia="仿宋_GB2312" w:hAnsi="宋体" w:cs="Times New Roman"/>
          <w:color w:val="000000"/>
          <w:sz w:val="24"/>
          <w:szCs w:val="24"/>
        </w:rPr>
      </w:pPr>
      <w:r>
        <w:rPr>
          <w:rFonts w:ascii="仿宋_GB2312" w:eastAsia="仿宋_GB2312" w:hAnsi="宋体" w:cs="仿宋_GB2312" w:hint="eastAsia"/>
          <w:color w:val="000000"/>
          <w:sz w:val="24"/>
          <w:szCs w:val="24"/>
        </w:rPr>
        <w:t>㈡、监测功能：</w:t>
      </w:r>
      <w:r>
        <w:rPr>
          <w:rFonts w:ascii="仿宋_GB2312" w:eastAsia="仿宋_GB2312" w:hAnsi="宋体" w:cs="Times New Roman"/>
          <w:color w:val="000000"/>
          <w:sz w:val="24"/>
          <w:szCs w:val="24"/>
        </w:rPr>
        <w:t> </w:t>
      </w:r>
      <w:r>
        <w:rPr>
          <w:rFonts w:ascii="仿宋_GB2312" w:eastAsia="仿宋_GB2312" w:hAnsi="宋体" w:cs="Times New Roman"/>
          <w:color w:val="000000"/>
          <w:sz w:val="24"/>
          <w:szCs w:val="24"/>
        </w:rPr>
        <w:br/>
      </w:r>
      <w:r>
        <w:rPr>
          <w:rFonts w:ascii="仿宋_GB2312" w:eastAsia="仿宋_GB2312" w:hAnsi="宋体" w:cs="仿宋_GB2312"/>
          <w:color w:val="000000"/>
          <w:sz w:val="24"/>
          <w:szCs w:val="24"/>
        </w:rPr>
        <w:t xml:space="preserve">    1</w:t>
      </w:r>
      <w:r>
        <w:rPr>
          <w:rFonts w:ascii="仿宋_GB2312" w:eastAsia="仿宋_GB2312" w:hAnsi="宋体" w:cs="仿宋_GB2312" w:hint="eastAsia"/>
          <w:color w:val="000000"/>
          <w:sz w:val="24"/>
          <w:szCs w:val="24"/>
        </w:rPr>
        <w:t>、心电监测，每台配置具有抗干扰能力的电缆</w:t>
      </w:r>
      <w:r>
        <w:rPr>
          <w:rFonts w:ascii="仿宋_GB2312" w:eastAsia="仿宋_GB2312" w:hAnsi="宋体" w:cs="仿宋_GB2312"/>
          <w:color w:val="000000"/>
          <w:sz w:val="24"/>
          <w:szCs w:val="24"/>
        </w:rPr>
        <w:t>2</w:t>
      </w:r>
      <w:r>
        <w:rPr>
          <w:rFonts w:ascii="仿宋_GB2312" w:eastAsia="仿宋_GB2312" w:hAnsi="宋体" w:cs="仿宋_GB2312" w:hint="eastAsia"/>
          <w:color w:val="000000"/>
          <w:sz w:val="24"/>
          <w:szCs w:val="24"/>
        </w:rPr>
        <w:t>套（需要扩展插件的，也同时需要</w:t>
      </w:r>
      <w:r>
        <w:rPr>
          <w:rFonts w:ascii="仿宋_GB2312" w:eastAsia="仿宋_GB2312" w:hAnsi="宋体" w:cs="仿宋_GB2312"/>
          <w:color w:val="000000"/>
          <w:sz w:val="24"/>
          <w:szCs w:val="24"/>
        </w:rPr>
        <w:t>2</w:t>
      </w:r>
      <w:r>
        <w:rPr>
          <w:rFonts w:ascii="仿宋_GB2312" w:eastAsia="仿宋_GB2312" w:hAnsi="宋体" w:cs="仿宋_GB2312" w:hint="eastAsia"/>
          <w:color w:val="000000"/>
          <w:sz w:val="24"/>
          <w:szCs w:val="24"/>
        </w:rPr>
        <w:t>套扩展插件）、三导心电导连线</w:t>
      </w:r>
      <w:r>
        <w:rPr>
          <w:rFonts w:ascii="仿宋_GB2312" w:eastAsia="仿宋_GB2312" w:hAnsi="宋体" w:cs="仿宋_GB2312"/>
          <w:color w:val="000000"/>
          <w:sz w:val="24"/>
          <w:szCs w:val="24"/>
        </w:rPr>
        <w:t>3</w:t>
      </w:r>
      <w:r>
        <w:rPr>
          <w:rFonts w:ascii="仿宋_GB2312" w:eastAsia="仿宋_GB2312" w:hAnsi="宋体" w:cs="仿宋_GB2312" w:hint="eastAsia"/>
          <w:color w:val="000000"/>
          <w:sz w:val="24"/>
          <w:szCs w:val="24"/>
        </w:rPr>
        <w:t>套、五导心电导连线</w:t>
      </w:r>
      <w:r>
        <w:rPr>
          <w:rFonts w:ascii="仿宋_GB2312" w:eastAsia="仿宋_GB2312" w:hAnsi="宋体" w:cs="仿宋_GB2312"/>
          <w:color w:val="000000"/>
          <w:sz w:val="24"/>
          <w:szCs w:val="24"/>
        </w:rPr>
        <w:t>1</w:t>
      </w:r>
      <w:r>
        <w:rPr>
          <w:rFonts w:ascii="仿宋_GB2312" w:eastAsia="仿宋_GB2312" w:hAnsi="宋体" w:cs="仿宋_GB2312" w:hint="eastAsia"/>
          <w:color w:val="000000"/>
          <w:sz w:val="24"/>
          <w:szCs w:val="24"/>
        </w:rPr>
        <w:t>套。</w:t>
      </w:r>
    </w:p>
    <w:p w:rsidR="00590D01" w:rsidRDefault="00590D01" w:rsidP="005E66C0">
      <w:pPr>
        <w:spacing w:line="460" w:lineRule="exact"/>
        <w:ind w:firstLineChars="200" w:firstLine="31680"/>
        <w:jc w:val="left"/>
        <w:rPr>
          <w:rFonts w:ascii="仿宋_GB2312" w:eastAsia="仿宋_GB2312" w:hAnsi="宋体" w:cs="Times New Roman"/>
          <w:color w:val="000000"/>
          <w:sz w:val="24"/>
          <w:szCs w:val="24"/>
        </w:rPr>
      </w:pPr>
      <w:r>
        <w:rPr>
          <w:rFonts w:ascii="仿宋_GB2312" w:eastAsia="仿宋_GB2312" w:hAnsi="宋体" w:cs="仿宋_GB2312"/>
          <w:color w:val="000000"/>
          <w:sz w:val="24"/>
          <w:szCs w:val="24"/>
        </w:rPr>
        <w:t>2</w:t>
      </w:r>
      <w:r>
        <w:rPr>
          <w:rFonts w:ascii="仿宋_GB2312" w:eastAsia="仿宋_GB2312" w:hAnsi="宋体" w:cs="仿宋_GB2312" w:hint="eastAsia"/>
          <w:color w:val="000000"/>
          <w:sz w:val="24"/>
          <w:szCs w:val="24"/>
        </w:rPr>
        <w:t>、</w:t>
      </w:r>
      <w:r>
        <w:rPr>
          <w:rFonts w:ascii="仿宋_GB2312" w:eastAsia="仿宋_GB2312" w:hAnsi="宋体" w:cs="仿宋_GB2312"/>
          <w:color w:val="000000"/>
          <w:sz w:val="24"/>
          <w:szCs w:val="24"/>
        </w:rPr>
        <w:t>NBP</w:t>
      </w:r>
      <w:r>
        <w:rPr>
          <w:rFonts w:ascii="仿宋_GB2312" w:eastAsia="仿宋_GB2312" w:hAnsi="宋体" w:cs="仿宋_GB2312" w:hint="eastAsia"/>
          <w:color w:val="000000"/>
          <w:sz w:val="24"/>
          <w:szCs w:val="24"/>
        </w:rPr>
        <w:t>监测</w:t>
      </w:r>
      <w:r>
        <w:rPr>
          <w:rFonts w:ascii="仿宋_GB2312" w:eastAsia="仿宋_GB2312" w:hAnsi="宋体" w:cs="Times New Roman"/>
          <w:color w:val="000000"/>
          <w:sz w:val="24"/>
          <w:szCs w:val="24"/>
        </w:rPr>
        <w:t> </w:t>
      </w:r>
      <w:r>
        <w:rPr>
          <w:rFonts w:ascii="仿宋_GB2312" w:eastAsia="仿宋_GB2312" w:hAnsi="宋体" w:cs="仿宋_GB2312" w:hint="eastAsia"/>
          <w:color w:val="000000"/>
          <w:sz w:val="24"/>
          <w:szCs w:val="24"/>
        </w:rPr>
        <w:t>，每台机器配置</w:t>
      </w:r>
      <w:r>
        <w:rPr>
          <w:rFonts w:ascii="仿宋_GB2312" w:eastAsia="仿宋_GB2312" w:hAnsi="宋体" w:cs="仿宋_GB2312"/>
          <w:color w:val="000000"/>
          <w:sz w:val="24"/>
          <w:szCs w:val="24"/>
        </w:rPr>
        <w:t>2</w:t>
      </w:r>
      <w:r>
        <w:rPr>
          <w:rFonts w:ascii="仿宋_GB2312" w:eastAsia="仿宋_GB2312" w:hAnsi="宋体" w:cs="仿宋_GB2312" w:hint="eastAsia"/>
          <w:color w:val="000000"/>
          <w:sz w:val="24"/>
          <w:szCs w:val="24"/>
        </w:rPr>
        <w:t>根无创血压连接管，超大血压袖带</w:t>
      </w:r>
      <w:r>
        <w:rPr>
          <w:rFonts w:ascii="仿宋_GB2312" w:eastAsia="仿宋_GB2312" w:hAnsi="宋体" w:cs="仿宋_GB2312"/>
          <w:color w:val="000000"/>
          <w:sz w:val="24"/>
          <w:szCs w:val="24"/>
        </w:rPr>
        <w:t>1</w:t>
      </w:r>
      <w:r>
        <w:rPr>
          <w:rFonts w:ascii="仿宋_GB2312" w:eastAsia="仿宋_GB2312" w:hAnsi="宋体" w:cs="仿宋_GB2312" w:hint="eastAsia"/>
          <w:color w:val="000000"/>
          <w:sz w:val="24"/>
          <w:szCs w:val="24"/>
        </w:rPr>
        <w:t>套、成人标准袖带</w:t>
      </w:r>
      <w:r>
        <w:rPr>
          <w:rFonts w:ascii="仿宋_GB2312" w:eastAsia="仿宋_GB2312" w:hAnsi="宋体" w:cs="仿宋_GB2312"/>
          <w:color w:val="000000"/>
          <w:sz w:val="24"/>
          <w:szCs w:val="24"/>
        </w:rPr>
        <w:t>3</w:t>
      </w:r>
      <w:r>
        <w:rPr>
          <w:rFonts w:ascii="仿宋_GB2312" w:eastAsia="仿宋_GB2312" w:hAnsi="宋体" w:cs="仿宋_GB2312" w:hint="eastAsia"/>
          <w:color w:val="000000"/>
          <w:sz w:val="24"/>
          <w:szCs w:val="24"/>
        </w:rPr>
        <w:t>套、儿童袖带</w:t>
      </w:r>
      <w:r>
        <w:rPr>
          <w:rFonts w:ascii="仿宋_GB2312" w:eastAsia="仿宋_GB2312" w:hAnsi="宋体" w:cs="仿宋_GB2312"/>
          <w:color w:val="000000"/>
          <w:sz w:val="24"/>
          <w:szCs w:val="24"/>
        </w:rPr>
        <w:t>1</w:t>
      </w:r>
      <w:r>
        <w:rPr>
          <w:rFonts w:ascii="仿宋_GB2312" w:eastAsia="仿宋_GB2312" w:hAnsi="宋体" w:cs="仿宋_GB2312" w:hint="eastAsia"/>
          <w:color w:val="000000"/>
          <w:sz w:val="24"/>
          <w:szCs w:val="24"/>
        </w:rPr>
        <w:t>套、婴幼儿袖带</w:t>
      </w:r>
      <w:r>
        <w:rPr>
          <w:rFonts w:ascii="仿宋_GB2312" w:eastAsia="仿宋_GB2312" w:hAnsi="宋体" w:cs="仿宋_GB2312"/>
          <w:color w:val="000000"/>
          <w:sz w:val="24"/>
          <w:szCs w:val="24"/>
        </w:rPr>
        <w:t>1</w:t>
      </w:r>
      <w:r>
        <w:rPr>
          <w:rFonts w:ascii="仿宋_GB2312" w:eastAsia="仿宋_GB2312" w:hAnsi="宋体" w:cs="仿宋_GB2312" w:hint="eastAsia"/>
          <w:color w:val="000000"/>
          <w:sz w:val="24"/>
          <w:szCs w:val="24"/>
        </w:rPr>
        <w:t>套。</w:t>
      </w:r>
    </w:p>
    <w:p w:rsidR="00590D01" w:rsidRDefault="00590D01" w:rsidP="005E66C0">
      <w:pPr>
        <w:spacing w:line="460" w:lineRule="exact"/>
        <w:ind w:firstLineChars="200" w:firstLine="31680"/>
        <w:jc w:val="left"/>
        <w:rPr>
          <w:rFonts w:ascii="仿宋_GB2312" w:eastAsia="仿宋_GB2312" w:hAnsi="宋体" w:cs="Times New Roman"/>
          <w:color w:val="000000"/>
          <w:sz w:val="24"/>
          <w:szCs w:val="24"/>
        </w:rPr>
      </w:pPr>
      <w:r>
        <w:rPr>
          <w:rFonts w:ascii="仿宋_GB2312" w:eastAsia="仿宋_GB2312" w:hAnsi="宋体" w:cs="仿宋_GB2312"/>
          <w:color w:val="000000"/>
          <w:sz w:val="24"/>
          <w:szCs w:val="24"/>
        </w:rPr>
        <w:t>3</w:t>
      </w:r>
      <w:r>
        <w:rPr>
          <w:rFonts w:ascii="仿宋_GB2312" w:eastAsia="仿宋_GB2312" w:hAnsi="宋体" w:cs="仿宋_GB2312" w:hint="eastAsia"/>
          <w:color w:val="000000"/>
          <w:sz w:val="24"/>
          <w:szCs w:val="24"/>
        </w:rPr>
        <w:t>、</w:t>
      </w:r>
      <w:r>
        <w:rPr>
          <w:rFonts w:ascii="仿宋_GB2312" w:eastAsia="仿宋_GB2312" w:hAnsi="宋体" w:cs="仿宋_GB2312"/>
          <w:color w:val="000000"/>
          <w:sz w:val="24"/>
          <w:szCs w:val="24"/>
        </w:rPr>
        <w:t>SpO2</w:t>
      </w:r>
      <w:r>
        <w:rPr>
          <w:rFonts w:ascii="仿宋_GB2312" w:eastAsia="仿宋_GB2312" w:hAnsi="宋体" w:cs="仿宋_GB2312" w:hint="eastAsia"/>
          <w:color w:val="000000"/>
          <w:sz w:val="24"/>
          <w:szCs w:val="24"/>
        </w:rPr>
        <w:t>监测，每台机器配置可重复使用的成人血氧饱和度探头</w:t>
      </w:r>
      <w:r>
        <w:rPr>
          <w:rFonts w:ascii="仿宋_GB2312" w:eastAsia="仿宋_GB2312" w:hAnsi="宋体" w:cs="仿宋_GB2312"/>
          <w:color w:val="000000"/>
          <w:sz w:val="24"/>
          <w:szCs w:val="24"/>
        </w:rPr>
        <w:t>3</w:t>
      </w:r>
      <w:r>
        <w:rPr>
          <w:rFonts w:ascii="仿宋_GB2312" w:eastAsia="仿宋_GB2312" w:hAnsi="宋体" w:cs="仿宋_GB2312" w:hint="eastAsia"/>
          <w:color w:val="000000"/>
          <w:sz w:val="24"/>
          <w:szCs w:val="24"/>
        </w:rPr>
        <w:t>套、可重复使用的儿童血氧饱和度探头</w:t>
      </w:r>
      <w:r>
        <w:rPr>
          <w:rFonts w:ascii="仿宋_GB2312" w:eastAsia="仿宋_GB2312" w:hAnsi="宋体" w:cs="仿宋_GB2312"/>
          <w:color w:val="000000"/>
          <w:sz w:val="24"/>
          <w:szCs w:val="24"/>
        </w:rPr>
        <w:t>2</w:t>
      </w:r>
      <w:r>
        <w:rPr>
          <w:rFonts w:ascii="仿宋_GB2312" w:eastAsia="仿宋_GB2312" w:hAnsi="宋体" w:cs="仿宋_GB2312" w:hint="eastAsia"/>
          <w:color w:val="000000"/>
          <w:sz w:val="24"/>
          <w:szCs w:val="24"/>
        </w:rPr>
        <w:t>套、血氧探头连接线</w:t>
      </w:r>
      <w:r>
        <w:rPr>
          <w:rFonts w:ascii="仿宋_GB2312" w:eastAsia="仿宋_GB2312" w:hAnsi="宋体" w:cs="仿宋_GB2312"/>
          <w:color w:val="000000"/>
          <w:sz w:val="24"/>
          <w:szCs w:val="24"/>
        </w:rPr>
        <w:t>2</w:t>
      </w:r>
      <w:r>
        <w:rPr>
          <w:rFonts w:ascii="仿宋_GB2312" w:eastAsia="仿宋_GB2312" w:hAnsi="宋体" w:cs="仿宋_GB2312" w:hint="eastAsia"/>
          <w:color w:val="000000"/>
          <w:sz w:val="24"/>
          <w:szCs w:val="24"/>
        </w:rPr>
        <w:t>根。</w:t>
      </w:r>
      <w:r>
        <w:rPr>
          <w:rFonts w:ascii="仿宋_GB2312" w:eastAsia="仿宋_GB2312" w:hAnsi="宋体" w:cs="Times New Roman"/>
          <w:color w:val="000000"/>
          <w:sz w:val="24"/>
          <w:szCs w:val="24"/>
        </w:rPr>
        <w:br/>
      </w:r>
      <w:r>
        <w:rPr>
          <w:rFonts w:ascii="仿宋_GB2312" w:eastAsia="仿宋_GB2312" w:hAnsi="宋体" w:cs="仿宋_GB2312"/>
          <w:color w:val="000000"/>
          <w:sz w:val="24"/>
          <w:szCs w:val="24"/>
        </w:rPr>
        <w:t xml:space="preserve">    4</w:t>
      </w:r>
      <w:r>
        <w:rPr>
          <w:rFonts w:ascii="仿宋_GB2312" w:eastAsia="仿宋_GB2312" w:hAnsi="宋体" w:cs="仿宋_GB2312" w:hint="eastAsia"/>
          <w:color w:val="000000"/>
          <w:sz w:val="24"/>
          <w:szCs w:val="24"/>
        </w:rPr>
        <w:t>、每台机器配置二道有创压力监测。</w:t>
      </w:r>
    </w:p>
    <w:p w:rsidR="00590D01" w:rsidRDefault="00590D01" w:rsidP="005E66C0">
      <w:pPr>
        <w:spacing w:line="460" w:lineRule="exact"/>
        <w:ind w:firstLineChars="200" w:firstLine="31680"/>
        <w:jc w:val="left"/>
        <w:rPr>
          <w:rFonts w:ascii="仿宋_GB2312" w:eastAsia="仿宋_GB2312" w:hAnsi="宋体" w:cs="Times New Roman"/>
          <w:color w:val="000000"/>
          <w:sz w:val="24"/>
          <w:szCs w:val="24"/>
        </w:rPr>
      </w:pPr>
      <w:r>
        <w:rPr>
          <w:rFonts w:ascii="仿宋_GB2312" w:eastAsia="仿宋_GB2312" w:hAnsi="宋体" w:cs="仿宋_GB2312"/>
          <w:color w:val="000000"/>
          <w:sz w:val="24"/>
          <w:szCs w:val="24"/>
        </w:rPr>
        <w:t>5</w:t>
      </w:r>
      <w:r>
        <w:rPr>
          <w:rFonts w:ascii="仿宋_GB2312" w:eastAsia="仿宋_GB2312" w:hAnsi="宋体" w:cs="仿宋_GB2312" w:hint="eastAsia"/>
          <w:color w:val="000000"/>
          <w:sz w:val="24"/>
          <w:szCs w:val="24"/>
        </w:rPr>
        <w:t>、每台机器配置二导体温，鼻咽探头</w:t>
      </w:r>
      <w:r>
        <w:rPr>
          <w:rFonts w:ascii="仿宋_GB2312" w:eastAsia="仿宋_GB2312" w:hAnsi="宋体" w:cs="仿宋_GB2312"/>
          <w:color w:val="000000"/>
          <w:sz w:val="24"/>
          <w:szCs w:val="24"/>
        </w:rPr>
        <w:t>2</w:t>
      </w:r>
      <w:r>
        <w:rPr>
          <w:rFonts w:ascii="仿宋_GB2312" w:eastAsia="仿宋_GB2312" w:hAnsi="宋体" w:cs="仿宋_GB2312" w:hint="eastAsia"/>
          <w:color w:val="000000"/>
          <w:sz w:val="24"/>
          <w:szCs w:val="24"/>
        </w:rPr>
        <w:t>个。</w:t>
      </w:r>
    </w:p>
    <w:p w:rsidR="00590D01" w:rsidRDefault="00590D01" w:rsidP="005E66C0">
      <w:pPr>
        <w:spacing w:line="460" w:lineRule="exact"/>
        <w:ind w:firstLineChars="200" w:firstLine="31680"/>
        <w:jc w:val="left"/>
        <w:rPr>
          <w:rFonts w:ascii="仿宋_GB2312" w:eastAsia="仿宋_GB2312" w:hAnsi="宋体" w:cs="Times New Roman"/>
          <w:color w:val="000000"/>
          <w:sz w:val="24"/>
          <w:szCs w:val="24"/>
        </w:rPr>
      </w:pPr>
      <w:r>
        <w:rPr>
          <w:rFonts w:ascii="仿宋_GB2312" w:eastAsia="仿宋_GB2312" w:hAnsi="宋体" w:cs="仿宋_GB2312"/>
          <w:color w:val="000000"/>
          <w:sz w:val="24"/>
          <w:szCs w:val="24"/>
        </w:rPr>
        <w:t>6</w:t>
      </w:r>
      <w:r>
        <w:rPr>
          <w:rFonts w:ascii="仿宋_GB2312" w:eastAsia="仿宋_GB2312" w:hAnsi="宋体" w:cs="仿宋_GB2312" w:hint="eastAsia"/>
          <w:color w:val="000000"/>
          <w:sz w:val="24"/>
          <w:szCs w:val="24"/>
        </w:rPr>
        <w:t>、在</w:t>
      </w:r>
      <w:r>
        <w:rPr>
          <w:rFonts w:ascii="仿宋_GB2312" w:eastAsia="仿宋_GB2312" w:hAnsi="宋体" w:cs="仿宋_GB2312"/>
          <w:color w:val="000000"/>
          <w:sz w:val="24"/>
          <w:szCs w:val="24"/>
        </w:rPr>
        <w:t>15</w:t>
      </w:r>
      <w:r>
        <w:rPr>
          <w:rFonts w:ascii="仿宋_GB2312" w:eastAsia="仿宋_GB2312" w:hAnsi="宋体" w:cs="仿宋_GB2312" w:hint="eastAsia"/>
          <w:color w:val="000000"/>
          <w:sz w:val="24"/>
          <w:szCs w:val="24"/>
        </w:rPr>
        <w:t>台监护仪中，配置</w:t>
      </w:r>
      <w:r>
        <w:rPr>
          <w:rFonts w:ascii="仿宋_GB2312" w:eastAsia="仿宋_GB2312" w:hAnsi="宋体" w:cs="仿宋_GB2312"/>
          <w:color w:val="000000"/>
          <w:sz w:val="24"/>
          <w:szCs w:val="24"/>
        </w:rPr>
        <w:t>10</w:t>
      </w:r>
      <w:r>
        <w:rPr>
          <w:rFonts w:ascii="仿宋_GB2312" w:eastAsia="仿宋_GB2312" w:hAnsi="宋体" w:cs="仿宋_GB2312" w:hint="eastAsia"/>
          <w:color w:val="000000"/>
          <w:sz w:val="24"/>
          <w:szCs w:val="24"/>
        </w:rPr>
        <w:t>套脑电双频指数就（</w:t>
      </w:r>
      <w:r>
        <w:rPr>
          <w:rFonts w:ascii="仿宋_GB2312" w:eastAsia="仿宋_GB2312" w:hAnsi="宋体" w:cs="仿宋_GB2312"/>
          <w:color w:val="000000"/>
          <w:sz w:val="24"/>
          <w:szCs w:val="24"/>
        </w:rPr>
        <w:t>BIS</w:t>
      </w:r>
      <w:r>
        <w:rPr>
          <w:rFonts w:ascii="仿宋_GB2312" w:eastAsia="仿宋_GB2312" w:hAnsi="宋体" w:cs="仿宋_GB2312" w:hint="eastAsia"/>
          <w:color w:val="000000"/>
          <w:sz w:val="24"/>
          <w:szCs w:val="24"/>
        </w:rPr>
        <w:t>）监测插件和传感器，用于</w:t>
      </w:r>
      <w:r>
        <w:rPr>
          <w:rFonts w:ascii="仿宋_GB2312" w:eastAsia="仿宋_GB2312" w:hAnsi="宋体" w:cs="仿宋_GB2312"/>
          <w:color w:val="000000"/>
          <w:sz w:val="24"/>
          <w:szCs w:val="24"/>
        </w:rPr>
        <w:t>BIS</w:t>
      </w:r>
      <w:r>
        <w:rPr>
          <w:rFonts w:ascii="仿宋_GB2312" w:eastAsia="仿宋_GB2312" w:hAnsi="宋体" w:cs="仿宋_GB2312" w:hint="eastAsia"/>
          <w:color w:val="000000"/>
          <w:sz w:val="24"/>
          <w:szCs w:val="24"/>
        </w:rPr>
        <w:t>监测。</w:t>
      </w:r>
    </w:p>
    <w:p w:rsidR="00590D01" w:rsidRDefault="00590D01" w:rsidP="005E66C0">
      <w:pPr>
        <w:spacing w:line="460" w:lineRule="exact"/>
        <w:ind w:firstLineChars="200" w:firstLine="31680"/>
        <w:jc w:val="left"/>
        <w:rPr>
          <w:rFonts w:ascii="仿宋_GB2312" w:eastAsia="仿宋_GB2312" w:hAnsi="宋体" w:cs="Times New Roman"/>
          <w:color w:val="000000"/>
          <w:sz w:val="24"/>
          <w:szCs w:val="24"/>
        </w:rPr>
      </w:pPr>
      <w:r>
        <w:rPr>
          <w:rFonts w:ascii="仿宋_GB2312" w:eastAsia="仿宋_GB2312" w:hAnsi="宋体" w:cs="仿宋_GB2312"/>
          <w:color w:val="000000"/>
          <w:sz w:val="24"/>
          <w:szCs w:val="24"/>
        </w:rPr>
        <w:t>7</w:t>
      </w:r>
      <w:r>
        <w:rPr>
          <w:rFonts w:ascii="仿宋_GB2312" w:eastAsia="仿宋_GB2312" w:hAnsi="宋体" w:cs="仿宋_GB2312" w:hint="eastAsia"/>
          <w:color w:val="000000"/>
          <w:sz w:val="24"/>
          <w:szCs w:val="24"/>
        </w:rPr>
        <w:t>、在</w:t>
      </w:r>
      <w:r>
        <w:rPr>
          <w:rFonts w:ascii="仿宋_GB2312" w:eastAsia="仿宋_GB2312" w:hAnsi="宋体" w:cs="仿宋_GB2312"/>
          <w:color w:val="000000"/>
          <w:sz w:val="24"/>
          <w:szCs w:val="24"/>
        </w:rPr>
        <w:t>15</w:t>
      </w:r>
      <w:r>
        <w:rPr>
          <w:rFonts w:ascii="仿宋_GB2312" w:eastAsia="仿宋_GB2312" w:hAnsi="宋体" w:cs="仿宋_GB2312" w:hint="eastAsia"/>
          <w:color w:val="000000"/>
          <w:sz w:val="24"/>
          <w:szCs w:val="24"/>
        </w:rPr>
        <w:t>台监护仪中，配置</w:t>
      </w:r>
      <w:r>
        <w:rPr>
          <w:rFonts w:ascii="仿宋_GB2312" w:eastAsia="仿宋_GB2312" w:hAnsi="宋体" w:cs="仿宋_GB2312"/>
          <w:color w:val="000000"/>
          <w:sz w:val="24"/>
          <w:szCs w:val="24"/>
        </w:rPr>
        <w:t>2</w:t>
      </w:r>
      <w:r>
        <w:rPr>
          <w:rFonts w:ascii="仿宋_GB2312" w:eastAsia="仿宋_GB2312" w:hAnsi="宋体" w:cs="仿宋_GB2312" w:hint="eastAsia"/>
          <w:color w:val="000000"/>
          <w:sz w:val="24"/>
          <w:szCs w:val="24"/>
        </w:rPr>
        <w:t>套神经肌电传导监测：刺激模式：四个成串刺激（</w:t>
      </w:r>
      <w:r>
        <w:rPr>
          <w:rFonts w:ascii="仿宋_GB2312" w:eastAsia="仿宋_GB2312" w:hAnsi="宋体" w:cs="仿宋_GB2312"/>
          <w:color w:val="000000"/>
          <w:sz w:val="24"/>
          <w:szCs w:val="24"/>
        </w:rPr>
        <w:t>TOF</w:t>
      </w:r>
      <w:r>
        <w:rPr>
          <w:rFonts w:ascii="仿宋_GB2312" w:eastAsia="仿宋_GB2312" w:hAnsi="宋体" w:cs="仿宋_GB2312" w:hint="eastAsia"/>
          <w:color w:val="000000"/>
          <w:sz w:val="24"/>
          <w:szCs w:val="24"/>
        </w:rPr>
        <w:t>），提供机械传感器和电子传感器。</w:t>
      </w:r>
    </w:p>
    <w:p w:rsidR="00590D01" w:rsidRPr="0059357E" w:rsidRDefault="00590D01">
      <w:pPr>
        <w:spacing w:line="400" w:lineRule="exact"/>
        <w:rPr>
          <w:rFonts w:ascii="宋体" w:cs="Times New Roman"/>
          <w:b/>
          <w:bCs/>
          <w:kern w:val="0"/>
          <w:sz w:val="24"/>
          <w:szCs w:val="24"/>
        </w:rPr>
      </w:pPr>
    </w:p>
    <w:p w:rsidR="00590D01" w:rsidRDefault="00590D01">
      <w:pPr>
        <w:jc w:val="left"/>
        <w:rPr>
          <w:rFonts w:ascii="仿宋_GB2312" w:eastAsia="仿宋_GB2312" w:cs="Times New Roman"/>
          <w:b/>
          <w:bCs/>
          <w:sz w:val="24"/>
          <w:szCs w:val="24"/>
        </w:rPr>
      </w:pPr>
      <w:r>
        <w:rPr>
          <w:rFonts w:ascii="仿宋_GB2312" w:eastAsia="仿宋_GB2312" w:cs="仿宋_GB2312" w:hint="eastAsia"/>
          <w:b/>
          <w:bCs/>
          <w:sz w:val="24"/>
          <w:szCs w:val="24"/>
        </w:rPr>
        <w:t>三、售后服务：</w:t>
      </w:r>
    </w:p>
    <w:p w:rsidR="00590D01" w:rsidRDefault="00590D01">
      <w:pPr>
        <w:rPr>
          <w:rFonts w:ascii="宋体" w:cs="Times New Roman"/>
          <w:sz w:val="24"/>
          <w:szCs w:val="24"/>
        </w:rPr>
      </w:pPr>
      <w:r>
        <w:rPr>
          <w:rFonts w:ascii="宋体" w:hAnsi="宋体" w:cs="宋体" w:hint="eastAsia"/>
          <w:sz w:val="24"/>
          <w:szCs w:val="24"/>
        </w:rPr>
        <w:t>备件、资料及其他</w:t>
      </w:r>
    </w:p>
    <w:p w:rsidR="00590D01" w:rsidRDefault="00590D01">
      <w:pPr>
        <w:rPr>
          <w:rFonts w:ascii="宋体" w:cs="Times New Roman"/>
          <w:sz w:val="24"/>
          <w:szCs w:val="24"/>
        </w:rPr>
      </w:pPr>
      <w:r>
        <w:rPr>
          <w:rFonts w:ascii="宋体" w:hAnsi="宋体" w:cs="宋体"/>
          <w:sz w:val="24"/>
          <w:szCs w:val="24"/>
        </w:rPr>
        <w:t>1.</w:t>
      </w:r>
      <w:r>
        <w:rPr>
          <w:rFonts w:ascii="宋体" w:hAnsi="宋体" w:cs="宋体" w:hint="eastAsia"/>
          <w:sz w:val="24"/>
          <w:szCs w:val="24"/>
        </w:rPr>
        <w:t>备件</w:t>
      </w:r>
    </w:p>
    <w:p w:rsidR="00590D01" w:rsidRDefault="00590D01">
      <w:pPr>
        <w:rPr>
          <w:rFonts w:ascii="宋体" w:cs="Times New Roman"/>
          <w:sz w:val="24"/>
          <w:szCs w:val="24"/>
        </w:rPr>
      </w:pPr>
      <w:r>
        <w:rPr>
          <w:rFonts w:ascii="宋体" w:hAnsi="宋体" w:cs="宋体" w:hint="eastAsia"/>
          <w:sz w:val="24"/>
          <w:szCs w:val="24"/>
        </w:rPr>
        <w:t>卖方应在国内设有维修备件库</w:t>
      </w:r>
      <w:r>
        <w:rPr>
          <w:rFonts w:ascii="宋体" w:cs="宋体"/>
          <w:sz w:val="24"/>
          <w:szCs w:val="24"/>
        </w:rPr>
        <w:t>,</w:t>
      </w:r>
      <w:r>
        <w:rPr>
          <w:rFonts w:ascii="宋体" w:hAnsi="宋体" w:cs="宋体" w:hint="eastAsia"/>
          <w:sz w:val="24"/>
          <w:szCs w:val="24"/>
        </w:rPr>
        <w:t>保证供应等。</w:t>
      </w:r>
    </w:p>
    <w:p w:rsidR="00590D01" w:rsidRDefault="00590D01">
      <w:pPr>
        <w:rPr>
          <w:rFonts w:ascii="宋体" w:cs="Times New Roman"/>
          <w:sz w:val="24"/>
          <w:szCs w:val="24"/>
        </w:rPr>
      </w:pPr>
      <w:r>
        <w:rPr>
          <w:rFonts w:ascii="宋体" w:hAnsi="宋体" w:cs="宋体"/>
          <w:sz w:val="24"/>
          <w:szCs w:val="24"/>
        </w:rPr>
        <w:t>2.</w:t>
      </w:r>
      <w:r>
        <w:rPr>
          <w:rFonts w:ascii="宋体" w:hAnsi="宋体" w:cs="宋体" w:hint="eastAsia"/>
          <w:sz w:val="24"/>
          <w:szCs w:val="24"/>
        </w:rPr>
        <w:t>资料</w:t>
      </w:r>
    </w:p>
    <w:p w:rsidR="00590D01" w:rsidRDefault="00590D01">
      <w:pPr>
        <w:rPr>
          <w:rFonts w:ascii="宋体" w:cs="Times New Roman"/>
          <w:sz w:val="24"/>
          <w:szCs w:val="24"/>
        </w:rPr>
      </w:pPr>
      <w:r>
        <w:rPr>
          <w:rFonts w:ascii="宋体" w:hAnsi="宋体" w:cs="宋体"/>
          <w:sz w:val="24"/>
          <w:szCs w:val="24"/>
        </w:rPr>
        <w:t>2.1</w:t>
      </w:r>
      <w:r>
        <w:rPr>
          <w:rFonts w:ascii="宋体" w:hAnsi="宋体" w:cs="宋体" w:hint="eastAsia"/>
          <w:sz w:val="24"/>
          <w:szCs w:val="24"/>
        </w:rPr>
        <w:t>提供操作手册</w:t>
      </w:r>
      <w:r>
        <w:rPr>
          <w:rFonts w:ascii="宋体" w:cs="宋体"/>
          <w:sz w:val="24"/>
          <w:szCs w:val="24"/>
        </w:rPr>
        <w:t>,</w:t>
      </w:r>
      <w:r>
        <w:rPr>
          <w:rFonts w:ascii="宋体" w:hAnsi="宋体" w:cs="宋体" w:hint="eastAsia"/>
          <w:sz w:val="24"/>
          <w:szCs w:val="24"/>
        </w:rPr>
        <w:t>维护手册等。</w:t>
      </w:r>
    </w:p>
    <w:p w:rsidR="00590D01" w:rsidRDefault="00590D01">
      <w:pPr>
        <w:rPr>
          <w:rFonts w:ascii="宋体" w:cs="Times New Roman"/>
          <w:sz w:val="24"/>
          <w:szCs w:val="24"/>
        </w:rPr>
      </w:pPr>
      <w:r>
        <w:rPr>
          <w:rFonts w:ascii="宋体" w:hAnsi="宋体" w:cs="宋体"/>
          <w:sz w:val="24"/>
          <w:szCs w:val="24"/>
        </w:rPr>
        <w:t>2.2</w:t>
      </w:r>
      <w:r>
        <w:rPr>
          <w:rFonts w:ascii="宋体" w:hAnsi="宋体" w:cs="宋体" w:hint="eastAsia"/>
          <w:sz w:val="24"/>
          <w:szCs w:val="24"/>
        </w:rPr>
        <w:t>卖方须向买方提供设备的运行</w:t>
      </w:r>
      <w:r>
        <w:rPr>
          <w:rFonts w:ascii="宋体" w:cs="宋体"/>
          <w:sz w:val="24"/>
          <w:szCs w:val="24"/>
        </w:rPr>
        <w:t>,</w:t>
      </w:r>
      <w:r>
        <w:rPr>
          <w:rFonts w:ascii="宋体" w:hAnsi="宋体" w:cs="宋体" w:hint="eastAsia"/>
          <w:sz w:val="24"/>
          <w:szCs w:val="24"/>
        </w:rPr>
        <w:t>安装</w:t>
      </w:r>
      <w:r>
        <w:rPr>
          <w:rFonts w:ascii="宋体" w:cs="宋体"/>
          <w:sz w:val="24"/>
          <w:szCs w:val="24"/>
        </w:rPr>
        <w:t>,</w:t>
      </w:r>
      <w:r>
        <w:rPr>
          <w:rFonts w:ascii="宋体" w:hAnsi="宋体" w:cs="宋体" w:hint="eastAsia"/>
          <w:sz w:val="24"/>
          <w:szCs w:val="24"/>
        </w:rPr>
        <w:t>使用环境要求等。</w:t>
      </w:r>
    </w:p>
    <w:p w:rsidR="00590D01" w:rsidRDefault="00590D01">
      <w:pPr>
        <w:rPr>
          <w:rFonts w:ascii="宋体" w:cs="Times New Roman"/>
          <w:sz w:val="24"/>
          <w:szCs w:val="24"/>
        </w:rPr>
      </w:pPr>
      <w:r>
        <w:rPr>
          <w:rFonts w:ascii="宋体" w:hAnsi="宋体" w:cs="宋体"/>
          <w:sz w:val="24"/>
          <w:szCs w:val="24"/>
        </w:rPr>
        <w:t>3.</w:t>
      </w:r>
      <w:r>
        <w:rPr>
          <w:rFonts w:ascii="宋体" w:hAnsi="宋体" w:cs="宋体" w:hint="eastAsia"/>
          <w:sz w:val="24"/>
          <w:szCs w:val="24"/>
        </w:rPr>
        <w:t>服务</w:t>
      </w:r>
    </w:p>
    <w:p w:rsidR="00590D01" w:rsidRDefault="00590D01">
      <w:pPr>
        <w:rPr>
          <w:rFonts w:ascii="宋体" w:cs="Times New Roman"/>
          <w:sz w:val="24"/>
          <w:szCs w:val="24"/>
        </w:rPr>
      </w:pPr>
      <w:r>
        <w:rPr>
          <w:rFonts w:ascii="宋体" w:hAnsi="宋体" w:cs="宋体"/>
          <w:sz w:val="24"/>
          <w:szCs w:val="24"/>
        </w:rPr>
        <w:t>3.1</w:t>
      </w:r>
      <w:r>
        <w:rPr>
          <w:rFonts w:ascii="宋体" w:hAnsi="宋体" w:cs="宋体" w:hint="eastAsia"/>
          <w:sz w:val="24"/>
          <w:szCs w:val="24"/>
        </w:rPr>
        <w:t>在货物到达用单位后</w:t>
      </w:r>
      <w:r>
        <w:rPr>
          <w:rFonts w:ascii="宋体" w:cs="宋体"/>
          <w:sz w:val="24"/>
          <w:szCs w:val="24"/>
        </w:rPr>
        <w:t>,</w:t>
      </w:r>
      <w:r>
        <w:rPr>
          <w:rFonts w:ascii="宋体" w:hAnsi="宋体" w:cs="宋体" w:hint="eastAsia"/>
          <w:sz w:val="24"/>
          <w:szCs w:val="24"/>
        </w:rPr>
        <w:t>卖方应在</w:t>
      </w:r>
      <w:r>
        <w:rPr>
          <w:rFonts w:ascii="宋体" w:hAnsi="宋体" w:cs="宋体"/>
          <w:sz w:val="24"/>
          <w:szCs w:val="24"/>
        </w:rPr>
        <w:t>7</w:t>
      </w:r>
      <w:r>
        <w:rPr>
          <w:rFonts w:ascii="宋体" w:hAnsi="宋体" w:cs="宋体" w:hint="eastAsia"/>
          <w:sz w:val="24"/>
          <w:szCs w:val="24"/>
        </w:rPr>
        <w:t>天内派专业工程师到达现场</w:t>
      </w:r>
      <w:r>
        <w:rPr>
          <w:rFonts w:ascii="宋体" w:cs="宋体"/>
          <w:sz w:val="24"/>
          <w:szCs w:val="24"/>
        </w:rPr>
        <w:t>,</w:t>
      </w:r>
      <w:r>
        <w:rPr>
          <w:rFonts w:ascii="宋体" w:hAnsi="宋体" w:cs="宋体" w:hint="eastAsia"/>
          <w:sz w:val="24"/>
          <w:szCs w:val="24"/>
        </w:rPr>
        <w:t>提供安装、调试等服务</w:t>
      </w:r>
      <w:r>
        <w:rPr>
          <w:rFonts w:ascii="宋体" w:cs="宋体"/>
          <w:sz w:val="24"/>
          <w:szCs w:val="24"/>
        </w:rPr>
        <w:t>,</w:t>
      </w:r>
      <w:r>
        <w:rPr>
          <w:rFonts w:ascii="宋体" w:hAnsi="宋体" w:cs="宋体" w:hint="eastAsia"/>
          <w:sz w:val="24"/>
          <w:szCs w:val="24"/>
        </w:rPr>
        <w:t>协助医院组织验收，并承担相关费用。</w:t>
      </w:r>
    </w:p>
    <w:p w:rsidR="00590D01" w:rsidRDefault="00590D01">
      <w:pPr>
        <w:rPr>
          <w:rFonts w:ascii="宋体" w:cs="Times New Roman"/>
          <w:sz w:val="24"/>
          <w:szCs w:val="24"/>
        </w:rPr>
      </w:pPr>
      <w:r>
        <w:rPr>
          <w:rFonts w:ascii="宋体" w:hAnsi="宋体" w:cs="宋体"/>
          <w:sz w:val="24"/>
          <w:szCs w:val="24"/>
        </w:rPr>
        <w:t>3.2</w:t>
      </w:r>
      <w:r>
        <w:rPr>
          <w:rFonts w:ascii="宋体" w:hAnsi="宋体" w:cs="宋体" w:hint="eastAsia"/>
          <w:sz w:val="24"/>
          <w:szCs w:val="24"/>
        </w:rPr>
        <w:t>保修期≥</w:t>
      </w:r>
      <w:r>
        <w:rPr>
          <w:rFonts w:ascii="宋体" w:hAnsi="宋体" w:cs="宋体"/>
          <w:sz w:val="24"/>
          <w:szCs w:val="24"/>
        </w:rPr>
        <w:t>2</w:t>
      </w:r>
      <w:r>
        <w:rPr>
          <w:rFonts w:ascii="宋体" w:hAnsi="宋体" w:cs="宋体" w:hint="eastAsia"/>
          <w:sz w:val="24"/>
          <w:szCs w:val="24"/>
        </w:rPr>
        <w:t>年，卖方须保证提供</w:t>
      </w:r>
      <w:r>
        <w:rPr>
          <w:rFonts w:ascii="宋体" w:hAnsi="宋体" w:cs="宋体"/>
          <w:sz w:val="24"/>
          <w:szCs w:val="24"/>
        </w:rPr>
        <w:t>8</w:t>
      </w:r>
      <w:r>
        <w:rPr>
          <w:rFonts w:ascii="宋体" w:hAnsi="宋体" w:cs="宋体" w:hint="eastAsia"/>
          <w:sz w:val="24"/>
          <w:szCs w:val="24"/>
        </w:rPr>
        <w:t>年以上的优质服务。</w:t>
      </w:r>
    </w:p>
    <w:p w:rsidR="00590D01" w:rsidRDefault="00590D01">
      <w:pPr>
        <w:rPr>
          <w:rFonts w:ascii="宋体" w:cs="Times New Roman"/>
          <w:sz w:val="24"/>
          <w:szCs w:val="24"/>
        </w:rPr>
      </w:pPr>
      <w:r>
        <w:rPr>
          <w:rFonts w:ascii="宋体" w:hAnsi="宋体" w:cs="宋体"/>
          <w:sz w:val="24"/>
          <w:szCs w:val="24"/>
        </w:rPr>
        <w:t>3.3</w:t>
      </w:r>
      <w:r>
        <w:rPr>
          <w:rFonts w:ascii="宋体" w:hAnsi="宋体" w:cs="宋体" w:hint="eastAsia"/>
          <w:sz w:val="24"/>
          <w:szCs w:val="24"/>
        </w:rPr>
        <w:t>卖方为买方提供现场操作培训</w:t>
      </w:r>
      <w:r>
        <w:rPr>
          <w:rFonts w:ascii="宋体" w:cs="宋体"/>
          <w:sz w:val="24"/>
          <w:szCs w:val="24"/>
        </w:rPr>
        <w:t>,</w:t>
      </w:r>
      <w:r>
        <w:rPr>
          <w:rFonts w:ascii="宋体" w:hAnsi="宋体" w:cs="宋体" w:hint="eastAsia"/>
          <w:sz w:val="24"/>
          <w:szCs w:val="24"/>
        </w:rPr>
        <w:t>保证操作人员正常使用设备各种功能。</w:t>
      </w:r>
    </w:p>
    <w:p w:rsidR="00590D01" w:rsidRDefault="00590D01">
      <w:pPr>
        <w:rPr>
          <w:rFonts w:ascii="宋体" w:cs="Times New Roman"/>
          <w:sz w:val="24"/>
          <w:szCs w:val="24"/>
        </w:rPr>
      </w:pPr>
      <w:r>
        <w:rPr>
          <w:rFonts w:ascii="宋体" w:hAnsi="宋体" w:cs="宋体"/>
          <w:sz w:val="24"/>
          <w:szCs w:val="24"/>
        </w:rPr>
        <w:t>3.4</w:t>
      </w:r>
      <w:r>
        <w:rPr>
          <w:rFonts w:ascii="宋体" w:hAnsi="宋体" w:cs="宋体" w:hint="eastAsia"/>
          <w:sz w:val="24"/>
          <w:szCs w:val="24"/>
        </w:rPr>
        <w:t>卖方提供工程师</w:t>
      </w:r>
      <w:r>
        <w:rPr>
          <w:rFonts w:ascii="宋体" w:hAnsi="宋体" w:cs="宋体"/>
          <w:sz w:val="24"/>
          <w:szCs w:val="24"/>
        </w:rPr>
        <w:t>2</w:t>
      </w:r>
      <w:r>
        <w:rPr>
          <w:rFonts w:ascii="宋体" w:hAnsi="宋体" w:cs="宋体" w:hint="eastAsia"/>
          <w:sz w:val="24"/>
          <w:szCs w:val="24"/>
        </w:rPr>
        <w:t>人次</w:t>
      </w:r>
      <w:r>
        <w:rPr>
          <w:rFonts w:ascii="宋体" w:hAnsi="宋体" w:cs="宋体"/>
          <w:sz w:val="24"/>
          <w:szCs w:val="24"/>
        </w:rPr>
        <w:t>/1</w:t>
      </w:r>
      <w:r>
        <w:rPr>
          <w:rFonts w:ascii="宋体" w:hAnsi="宋体" w:cs="宋体" w:hint="eastAsia"/>
          <w:sz w:val="24"/>
          <w:szCs w:val="24"/>
        </w:rPr>
        <w:t>周技术维修培训</w:t>
      </w:r>
      <w:r>
        <w:rPr>
          <w:rFonts w:ascii="宋体" w:cs="宋体"/>
          <w:color w:val="FF0000"/>
          <w:sz w:val="24"/>
          <w:szCs w:val="24"/>
        </w:rPr>
        <w:t>,</w:t>
      </w:r>
      <w:r>
        <w:rPr>
          <w:rFonts w:ascii="宋体" w:hAnsi="宋体" w:cs="宋体" w:hint="eastAsia"/>
          <w:color w:val="FF0000"/>
          <w:sz w:val="24"/>
          <w:szCs w:val="24"/>
        </w:rPr>
        <w:t>若未提供培训，按合同总金额的</w:t>
      </w:r>
      <w:r>
        <w:rPr>
          <w:rFonts w:ascii="宋体" w:hAnsi="宋体" w:cs="宋体"/>
          <w:color w:val="FF0000"/>
          <w:sz w:val="24"/>
          <w:szCs w:val="24"/>
        </w:rPr>
        <w:t>1%</w:t>
      </w:r>
      <w:r>
        <w:rPr>
          <w:rFonts w:ascii="宋体" w:hAnsi="宋体" w:cs="宋体" w:hint="eastAsia"/>
          <w:color w:val="FF0000"/>
          <w:sz w:val="24"/>
          <w:szCs w:val="24"/>
        </w:rPr>
        <w:t>扣除</w:t>
      </w:r>
      <w:r>
        <w:rPr>
          <w:rFonts w:ascii="宋体" w:hAnsi="宋体" w:cs="宋体" w:hint="eastAsia"/>
          <w:sz w:val="24"/>
          <w:szCs w:val="24"/>
        </w:rPr>
        <w:t>。</w:t>
      </w:r>
    </w:p>
    <w:p w:rsidR="00590D01" w:rsidRDefault="00590D01">
      <w:pPr>
        <w:rPr>
          <w:rFonts w:ascii="宋体" w:cs="Times New Roman"/>
          <w:sz w:val="24"/>
          <w:szCs w:val="24"/>
        </w:rPr>
      </w:pPr>
      <w:r>
        <w:rPr>
          <w:rFonts w:ascii="宋体" w:hAnsi="宋体" w:cs="宋体"/>
          <w:sz w:val="24"/>
          <w:szCs w:val="24"/>
        </w:rPr>
        <w:t>3.5</w:t>
      </w:r>
      <w:r>
        <w:rPr>
          <w:rFonts w:ascii="宋体" w:hAnsi="宋体" w:cs="宋体" w:hint="eastAsia"/>
          <w:sz w:val="24"/>
          <w:szCs w:val="24"/>
        </w:rPr>
        <w:t>开机率≥</w:t>
      </w:r>
      <w:r>
        <w:rPr>
          <w:rFonts w:ascii="宋体" w:hAnsi="宋体" w:cs="宋体"/>
          <w:sz w:val="24"/>
          <w:szCs w:val="24"/>
        </w:rPr>
        <w:t>98%,</w:t>
      </w:r>
      <w:r>
        <w:rPr>
          <w:rFonts w:ascii="宋体" w:hAnsi="宋体" w:cs="宋体" w:hint="eastAsia"/>
          <w:sz w:val="24"/>
          <w:szCs w:val="24"/>
        </w:rPr>
        <w:t>维修人员自接到用户报</w:t>
      </w:r>
      <w:r>
        <w:rPr>
          <w:rFonts w:ascii="宋体" w:hAnsi="宋体" w:cs="宋体"/>
          <w:sz w:val="24"/>
          <w:szCs w:val="24"/>
        </w:rPr>
        <w:t>2</w:t>
      </w:r>
      <w:r>
        <w:rPr>
          <w:rFonts w:ascii="宋体" w:hAnsi="宋体" w:cs="宋体" w:hint="eastAsia"/>
          <w:sz w:val="24"/>
          <w:szCs w:val="24"/>
        </w:rPr>
        <w:t>小时内响应，</w:t>
      </w:r>
      <w:r>
        <w:rPr>
          <w:rFonts w:ascii="宋体" w:hAnsi="宋体" w:cs="宋体"/>
          <w:sz w:val="24"/>
          <w:szCs w:val="24"/>
        </w:rPr>
        <w:t>24</w:t>
      </w:r>
      <w:r>
        <w:rPr>
          <w:rFonts w:ascii="宋体" w:hAnsi="宋体" w:cs="宋体" w:hint="eastAsia"/>
          <w:sz w:val="24"/>
          <w:szCs w:val="24"/>
        </w:rPr>
        <w:t>小时内解决故障。</w:t>
      </w:r>
    </w:p>
    <w:p w:rsidR="00590D01" w:rsidRDefault="00590D01">
      <w:pPr>
        <w:rPr>
          <w:rFonts w:ascii="宋体" w:cs="Times New Roman"/>
          <w:sz w:val="24"/>
          <w:szCs w:val="24"/>
        </w:rPr>
      </w:pPr>
      <w:r>
        <w:rPr>
          <w:rFonts w:ascii="宋体" w:hAnsi="宋体" w:cs="宋体"/>
          <w:sz w:val="24"/>
          <w:szCs w:val="24"/>
        </w:rPr>
        <w:t>3.6</w:t>
      </w:r>
      <w:r>
        <w:rPr>
          <w:rFonts w:ascii="宋体" w:hAnsi="宋体" w:cs="宋体" w:hint="eastAsia"/>
          <w:sz w:val="24"/>
          <w:szCs w:val="24"/>
        </w:rPr>
        <w:t>供方承诺保修期外的维修仅收取零件费，不收取维修、差旅费等其他费用。并提供主要零配件和耗品的价目清单。</w:t>
      </w:r>
    </w:p>
    <w:p w:rsidR="00590D01" w:rsidRDefault="00590D01">
      <w:pPr>
        <w:rPr>
          <w:rFonts w:ascii="宋体" w:cs="Times New Roman"/>
          <w:sz w:val="24"/>
          <w:szCs w:val="24"/>
        </w:rPr>
      </w:pPr>
      <w:r>
        <w:rPr>
          <w:rFonts w:ascii="宋体" w:hAnsi="宋体" w:cs="宋体"/>
          <w:sz w:val="24"/>
          <w:szCs w:val="24"/>
        </w:rPr>
        <w:t>3.7</w:t>
      </w:r>
      <w:r>
        <w:rPr>
          <w:rFonts w:ascii="宋体" w:hAnsi="宋体" w:cs="宋体" w:hint="eastAsia"/>
          <w:sz w:val="24"/>
          <w:szCs w:val="24"/>
        </w:rPr>
        <w:t>供方免费提供设备操作手册和维护保养手册。</w:t>
      </w:r>
    </w:p>
    <w:p w:rsidR="00590D01" w:rsidRDefault="00590D01">
      <w:pPr>
        <w:rPr>
          <w:rFonts w:ascii="宋体" w:cs="Times New Roman"/>
          <w:sz w:val="24"/>
          <w:szCs w:val="24"/>
        </w:rPr>
      </w:pPr>
      <w:r>
        <w:rPr>
          <w:rFonts w:ascii="宋体" w:hAnsi="宋体" w:cs="宋体"/>
          <w:sz w:val="24"/>
          <w:szCs w:val="24"/>
        </w:rPr>
        <w:t>3.8</w:t>
      </w:r>
      <w:r>
        <w:rPr>
          <w:rFonts w:ascii="宋体" w:hAnsi="宋体" w:cs="宋体" w:hint="eastAsia"/>
          <w:sz w:val="24"/>
          <w:szCs w:val="24"/>
        </w:rPr>
        <w:t>供方免费提供设备的操作培训。</w:t>
      </w:r>
    </w:p>
    <w:p w:rsidR="00590D01" w:rsidRDefault="00590D01">
      <w:pPr>
        <w:rPr>
          <w:rFonts w:ascii="宋体" w:cs="Times New Roman"/>
          <w:sz w:val="24"/>
          <w:szCs w:val="24"/>
        </w:rPr>
      </w:pPr>
      <w:r>
        <w:rPr>
          <w:rFonts w:ascii="宋体" w:hAnsi="宋体" w:cs="宋体"/>
          <w:sz w:val="24"/>
          <w:szCs w:val="24"/>
        </w:rPr>
        <w:t>3.9</w:t>
      </w:r>
      <w:r>
        <w:rPr>
          <w:rFonts w:ascii="宋体" w:hAnsi="宋体" w:cs="宋体" w:hint="eastAsia"/>
          <w:sz w:val="24"/>
          <w:szCs w:val="24"/>
        </w:rPr>
        <w:t>供方免费提供安装、调试设备的耗品。</w:t>
      </w:r>
    </w:p>
    <w:p w:rsidR="00590D01" w:rsidRDefault="00590D01">
      <w:pPr>
        <w:rPr>
          <w:rFonts w:ascii="宋体" w:cs="Times New Roman"/>
          <w:sz w:val="24"/>
          <w:szCs w:val="24"/>
        </w:rPr>
      </w:pPr>
      <w:r>
        <w:rPr>
          <w:rFonts w:ascii="宋体" w:hAnsi="宋体" w:cs="宋体"/>
          <w:sz w:val="24"/>
          <w:szCs w:val="24"/>
        </w:rPr>
        <w:t>3.10</w:t>
      </w:r>
      <w:r>
        <w:rPr>
          <w:rFonts w:ascii="宋体" w:hAnsi="宋体" w:cs="宋体" w:hint="eastAsia"/>
          <w:sz w:val="24"/>
          <w:szCs w:val="24"/>
        </w:rPr>
        <w:t>供方需提供维修能力证明材料。</w:t>
      </w:r>
    </w:p>
    <w:p w:rsidR="00590D01" w:rsidRDefault="00590D01">
      <w:pPr>
        <w:rPr>
          <w:rFonts w:ascii="宋体" w:cs="Times New Roman"/>
          <w:sz w:val="24"/>
          <w:szCs w:val="24"/>
        </w:rPr>
      </w:pPr>
      <w:r>
        <w:rPr>
          <w:rFonts w:ascii="宋体" w:hAnsi="宋体" w:cs="宋体"/>
          <w:sz w:val="24"/>
          <w:szCs w:val="24"/>
        </w:rPr>
        <w:t>4</w:t>
      </w:r>
      <w:r>
        <w:rPr>
          <w:rFonts w:ascii="宋体" w:hAnsi="宋体" w:cs="宋体" w:hint="eastAsia"/>
          <w:sz w:val="24"/>
          <w:szCs w:val="24"/>
        </w:rPr>
        <w:t>、其他要求</w:t>
      </w:r>
    </w:p>
    <w:p w:rsidR="00590D01" w:rsidRDefault="00590D01">
      <w:pPr>
        <w:rPr>
          <w:rFonts w:ascii="宋体" w:cs="Times New Roman"/>
          <w:sz w:val="24"/>
          <w:szCs w:val="24"/>
        </w:rPr>
      </w:pPr>
      <w:r>
        <w:rPr>
          <w:rFonts w:ascii="宋体" w:hAnsi="宋体" w:cs="宋体"/>
          <w:sz w:val="24"/>
          <w:szCs w:val="24"/>
        </w:rPr>
        <w:t>4.1</w:t>
      </w:r>
      <w:r>
        <w:rPr>
          <w:rFonts w:ascii="宋体" w:hAnsi="宋体" w:cs="宋体" w:hint="eastAsia"/>
          <w:sz w:val="24"/>
          <w:szCs w:val="24"/>
        </w:rPr>
        <w:t>、投标设备的需提供经权威机构</w:t>
      </w:r>
      <w:r>
        <w:rPr>
          <w:rFonts w:ascii="宋体" w:hAnsi="宋体" w:cs="宋体"/>
          <w:sz w:val="24"/>
          <w:szCs w:val="24"/>
        </w:rPr>
        <w:t>CE</w:t>
      </w:r>
      <w:r>
        <w:rPr>
          <w:rFonts w:ascii="宋体" w:hAnsi="宋体" w:cs="宋体" w:hint="eastAsia"/>
          <w:sz w:val="24"/>
          <w:szCs w:val="24"/>
        </w:rPr>
        <w:t>或</w:t>
      </w:r>
      <w:r>
        <w:rPr>
          <w:rFonts w:ascii="宋体" w:hAnsi="宋体" w:cs="宋体"/>
          <w:sz w:val="24"/>
          <w:szCs w:val="24"/>
        </w:rPr>
        <w:t>FDA</w:t>
      </w:r>
      <w:r>
        <w:rPr>
          <w:rFonts w:ascii="宋体" w:hAnsi="宋体" w:cs="宋体" w:hint="eastAsia"/>
          <w:sz w:val="24"/>
          <w:szCs w:val="24"/>
        </w:rPr>
        <w:t>认证和原厂家技术白皮书（</w:t>
      </w:r>
      <w:r>
        <w:rPr>
          <w:rFonts w:ascii="宋体" w:hAnsi="宋体" w:cs="宋体"/>
          <w:sz w:val="24"/>
          <w:szCs w:val="24"/>
        </w:rPr>
        <w:t>Data Sheet</w:t>
      </w:r>
      <w:r>
        <w:rPr>
          <w:rFonts w:ascii="宋体" w:hAnsi="宋体" w:cs="宋体" w:hint="eastAsia"/>
          <w:sz w:val="24"/>
          <w:szCs w:val="24"/>
        </w:rPr>
        <w:t>）及相关资料（文字、图片），如有虚假和伪造，一经发现核实，将无条件废标；</w:t>
      </w:r>
    </w:p>
    <w:p w:rsidR="00590D01" w:rsidRDefault="00590D01">
      <w:pPr>
        <w:rPr>
          <w:rFonts w:ascii="宋体" w:cs="Times New Roman"/>
          <w:sz w:val="24"/>
          <w:szCs w:val="24"/>
        </w:rPr>
      </w:pPr>
      <w:r>
        <w:rPr>
          <w:rFonts w:ascii="宋体" w:hAnsi="宋体" w:cs="宋体"/>
          <w:sz w:val="24"/>
          <w:szCs w:val="24"/>
        </w:rPr>
        <w:t>4.2</w:t>
      </w:r>
      <w:r>
        <w:rPr>
          <w:rFonts w:ascii="宋体" w:hAnsi="宋体" w:cs="宋体" w:hint="eastAsia"/>
          <w:sz w:val="24"/>
          <w:szCs w:val="24"/>
        </w:rPr>
        <w:t>、交货时提供海关报关单及商检证书。</w:t>
      </w:r>
    </w:p>
    <w:p w:rsidR="00590D01" w:rsidRDefault="00590D01">
      <w:pPr>
        <w:rPr>
          <w:rFonts w:ascii="宋体" w:cs="Times New Roman"/>
          <w:sz w:val="24"/>
          <w:szCs w:val="24"/>
        </w:rPr>
      </w:pPr>
      <w:r>
        <w:rPr>
          <w:rFonts w:ascii="宋体" w:hAnsi="宋体" w:cs="宋体"/>
          <w:sz w:val="24"/>
          <w:szCs w:val="24"/>
        </w:rPr>
        <w:t>4.3</w:t>
      </w:r>
      <w:r>
        <w:rPr>
          <w:rFonts w:ascii="宋体" w:hAnsi="宋体" w:cs="宋体" w:hint="eastAsia"/>
          <w:sz w:val="24"/>
          <w:szCs w:val="24"/>
        </w:rPr>
        <w:t>、提供所投型号产品的真实用户。</w:t>
      </w:r>
    </w:p>
    <w:p w:rsidR="00590D01" w:rsidRDefault="00590D01">
      <w:pPr>
        <w:rPr>
          <w:rFonts w:ascii="宋体" w:cs="Times New Roman"/>
          <w:sz w:val="24"/>
          <w:szCs w:val="24"/>
        </w:rPr>
      </w:pPr>
      <w:r>
        <w:rPr>
          <w:rFonts w:ascii="宋体" w:hAnsi="宋体" w:cs="宋体"/>
          <w:sz w:val="24"/>
          <w:szCs w:val="24"/>
        </w:rPr>
        <w:t>5</w:t>
      </w:r>
      <w:r>
        <w:rPr>
          <w:rFonts w:ascii="宋体" w:hAnsi="宋体" w:cs="宋体" w:hint="eastAsia"/>
          <w:sz w:val="24"/>
          <w:szCs w:val="24"/>
        </w:rPr>
        <w:t>、交货期：一个月</w:t>
      </w:r>
    </w:p>
    <w:p w:rsidR="00590D01" w:rsidRDefault="00590D01">
      <w:pPr>
        <w:rPr>
          <w:rFonts w:ascii="宋体" w:cs="Times New Roman"/>
          <w:sz w:val="24"/>
          <w:szCs w:val="24"/>
        </w:rPr>
      </w:pPr>
      <w:r>
        <w:rPr>
          <w:rFonts w:ascii="宋体" w:hAnsi="宋体" w:cs="宋体"/>
          <w:sz w:val="24"/>
          <w:szCs w:val="24"/>
        </w:rPr>
        <w:t>6</w:t>
      </w:r>
      <w:r>
        <w:rPr>
          <w:rFonts w:ascii="宋体" w:hAnsi="宋体" w:cs="宋体" w:hint="eastAsia"/>
          <w:sz w:val="24"/>
          <w:szCs w:val="24"/>
        </w:rPr>
        <w:t>、中标后</w:t>
      </w:r>
      <w:r>
        <w:rPr>
          <w:rFonts w:ascii="宋体" w:hAnsi="宋体" w:cs="宋体"/>
          <w:sz w:val="24"/>
          <w:szCs w:val="24"/>
        </w:rPr>
        <w:t>5</w:t>
      </w:r>
      <w:r>
        <w:rPr>
          <w:rFonts w:ascii="宋体" w:hAnsi="宋体" w:cs="宋体" w:hint="eastAsia"/>
          <w:sz w:val="24"/>
          <w:szCs w:val="24"/>
        </w:rPr>
        <w:t>天内签订合同</w:t>
      </w:r>
    </w:p>
    <w:p w:rsidR="00590D01" w:rsidRDefault="00590D01" w:rsidP="005E66C0">
      <w:pPr>
        <w:ind w:firstLineChars="200" w:firstLine="31680"/>
        <w:jc w:val="left"/>
        <w:rPr>
          <w:rFonts w:ascii="仿宋_GB2312" w:eastAsia="仿宋_GB2312" w:cs="Times New Roman"/>
          <w:b/>
          <w:bCs/>
          <w:color w:val="000000"/>
          <w:sz w:val="24"/>
          <w:szCs w:val="24"/>
        </w:rPr>
      </w:pPr>
      <w:r>
        <w:rPr>
          <w:rFonts w:ascii="仿宋_GB2312" w:eastAsia="仿宋_GB2312" w:cs="仿宋_GB2312" w:hint="eastAsia"/>
          <w:b/>
          <w:bCs/>
          <w:color w:val="000000"/>
          <w:sz w:val="24"/>
          <w:szCs w:val="24"/>
        </w:rPr>
        <w:t>强调：售后服务承诺必须由生产厂家或总代理提供，原件放入正本</w:t>
      </w:r>
      <w:r>
        <w:rPr>
          <w:rFonts w:ascii="仿宋_GB2312" w:eastAsia="仿宋_GB2312" w:cs="仿宋_GB2312"/>
          <w:b/>
          <w:bCs/>
          <w:color w:val="000000"/>
          <w:sz w:val="24"/>
          <w:szCs w:val="24"/>
        </w:rPr>
        <w:t>,</w:t>
      </w:r>
      <w:r>
        <w:rPr>
          <w:rFonts w:ascii="仿宋_GB2312" w:eastAsia="仿宋_GB2312" w:cs="仿宋_GB2312" w:hint="eastAsia"/>
          <w:b/>
          <w:bCs/>
          <w:color w:val="000000"/>
          <w:sz w:val="24"/>
          <w:szCs w:val="24"/>
        </w:rPr>
        <w:t>否则为废标。投标商自己承诺仅供参考！</w:t>
      </w:r>
    </w:p>
    <w:p w:rsidR="00590D01" w:rsidRDefault="00590D01" w:rsidP="005E66C0">
      <w:pPr>
        <w:ind w:firstLineChars="200" w:firstLine="31680"/>
        <w:jc w:val="left"/>
        <w:rPr>
          <w:rFonts w:ascii="仿宋_GB2312" w:eastAsia="仿宋_GB2312" w:cs="Times New Roman"/>
          <w:sz w:val="24"/>
          <w:szCs w:val="24"/>
        </w:rPr>
      </w:pPr>
    </w:p>
    <w:p w:rsidR="00590D01" w:rsidRDefault="00590D01" w:rsidP="005E66C0">
      <w:pPr>
        <w:spacing w:line="276" w:lineRule="auto"/>
        <w:ind w:firstLineChars="2600" w:firstLine="31680"/>
        <w:rPr>
          <w:rFonts w:ascii="宋体" w:cs="Times New Roman"/>
          <w:color w:val="000000"/>
        </w:rPr>
      </w:pPr>
    </w:p>
    <w:p w:rsidR="00590D01" w:rsidRDefault="00590D01">
      <w:pPr>
        <w:rPr>
          <w:rFonts w:cs="Times New Roman"/>
        </w:rPr>
      </w:pPr>
      <w:bookmarkStart w:id="0" w:name="_GoBack"/>
      <w:bookmarkEnd w:id="0"/>
    </w:p>
    <w:p w:rsidR="00590D01" w:rsidRDefault="00590D01">
      <w:pPr>
        <w:rPr>
          <w:rFonts w:ascii="宋体" w:cs="Times New Roman"/>
          <w:sz w:val="24"/>
          <w:szCs w:val="24"/>
        </w:rPr>
      </w:pPr>
    </w:p>
    <w:sectPr w:rsidR="00590D01" w:rsidSect="00FA47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D01" w:rsidRDefault="00590D01" w:rsidP="007033AB">
      <w:pPr>
        <w:rPr>
          <w:rFonts w:cs="Times New Roman"/>
        </w:rPr>
      </w:pPr>
      <w:r>
        <w:rPr>
          <w:rFonts w:cs="Times New Roman"/>
        </w:rPr>
        <w:separator/>
      </w:r>
    </w:p>
  </w:endnote>
  <w:endnote w:type="continuationSeparator" w:id="1">
    <w:p w:rsidR="00590D01" w:rsidRDefault="00590D01" w:rsidP="007033A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D01" w:rsidRDefault="00590D01" w:rsidP="007033AB">
      <w:pPr>
        <w:rPr>
          <w:rFonts w:cs="Times New Roman"/>
        </w:rPr>
      </w:pPr>
      <w:r>
        <w:rPr>
          <w:rFonts w:cs="Times New Roman"/>
        </w:rPr>
        <w:separator/>
      </w:r>
    </w:p>
  </w:footnote>
  <w:footnote w:type="continuationSeparator" w:id="1">
    <w:p w:rsidR="00590D01" w:rsidRDefault="00590D01" w:rsidP="007033AB">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27C47"/>
    <w:multiLevelType w:val="multilevel"/>
    <w:tmpl w:val="17827C47"/>
    <w:lvl w:ilvl="0">
      <w:start w:val="4"/>
      <w:numFmt w:val="decimal"/>
      <w:lvlText w:val="%1"/>
      <w:lvlJc w:val="left"/>
      <w:pPr>
        <w:ind w:left="425" w:hanging="425"/>
      </w:pPr>
      <w:rPr>
        <w:rFonts w:hint="eastAsia"/>
      </w:rPr>
    </w:lvl>
    <w:lvl w:ilvl="1">
      <w:start w:val="1"/>
      <w:numFmt w:val="decimal"/>
      <w:lvlText w:val="%1.%2"/>
      <w:lvlJc w:val="left"/>
      <w:pPr>
        <w:ind w:left="1560"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21C53B35"/>
    <w:multiLevelType w:val="multilevel"/>
    <w:tmpl w:val="3A5E97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cs="Wingdings" w:hint="default"/>
      </w:rPr>
    </w:lvl>
    <w:lvl w:ilvl="2">
      <w:start w:val="1"/>
      <w:numFmt w:val="chineseCountingThousand"/>
      <w:lvlText w:val="%3、"/>
      <w:lvlJc w:val="left"/>
      <w:pPr>
        <w:ind w:left="420" w:hanging="420"/>
      </w:pPr>
      <w:rPr>
        <w:rFont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nsid w:val="26C76067"/>
    <w:multiLevelType w:val="multilevel"/>
    <w:tmpl w:val="26C76067"/>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59461087"/>
    <w:multiLevelType w:val="multilevel"/>
    <w:tmpl w:val="59461087"/>
    <w:lvl w:ilvl="0">
      <w:start w:val="5"/>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2"/>
  </w:num>
  <w:num w:numId="3">
    <w:abstractNumId w:val="0"/>
  </w:num>
  <w:num w:numId="4">
    <w:abstractNumId w:val="2"/>
    <w:lvlOverride w:ilvl="0">
      <w:lvl w:ilvl="0">
        <w:start w:val="4"/>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1EA5E83"/>
    <w:rsid w:val="00223BF5"/>
    <w:rsid w:val="002D79C3"/>
    <w:rsid w:val="00334CCB"/>
    <w:rsid w:val="00362333"/>
    <w:rsid w:val="00373FC1"/>
    <w:rsid w:val="003E6052"/>
    <w:rsid w:val="00406A58"/>
    <w:rsid w:val="00433762"/>
    <w:rsid w:val="00475422"/>
    <w:rsid w:val="004E1496"/>
    <w:rsid w:val="004F6592"/>
    <w:rsid w:val="00590D01"/>
    <w:rsid w:val="0059357E"/>
    <w:rsid w:val="005E66C0"/>
    <w:rsid w:val="005E75D9"/>
    <w:rsid w:val="007033AB"/>
    <w:rsid w:val="007C4B92"/>
    <w:rsid w:val="008068F1"/>
    <w:rsid w:val="00A60D47"/>
    <w:rsid w:val="00B1476C"/>
    <w:rsid w:val="00B6338F"/>
    <w:rsid w:val="00C10BD9"/>
    <w:rsid w:val="00CA594E"/>
    <w:rsid w:val="00D12E67"/>
    <w:rsid w:val="00D158BC"/>
    <w:rsid w:val="00F37301"/>
    <w:rsid w:val="00FA47BF"/>
    <w:rsid w:val="00FB5757"/>
    <w:rsid w:val="040F69DA"/>
    <w:rsid w:val="29BE5D9E"/>
    <w:rsid w:val="3B830F8E"/>
    <w:rsid w:val="41EA5E83"/>
    <w:rsid w:val="48C87744"/>
    <w:rsid w:val="5FD516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7BF"/>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_Style 2"/>
    <w:uiPriority w:val="99"/>
    <w:rsid w:val="00FA47BF"/>
    <w:pPr>
      <w:ind w:firstLineChars="200" w:firstLine="420"/>
    </w:pPr>
    <w:rPr>
      <w:rFonts w:cs="Calibri"/>
      <w:kern w:val="0"/>
      <w:szCs w:val="21"/>
    </w:rPr>
  </w:style>
  <w:style w:type="paragraph" w:styleId="Header">
    <w:name w:val="header"/>
    <w:basedOn w:val="Normal"/>
    <w:link w:val="HeaderChar"/>
    <w:uiPriority w:val="99"/>
    <w:semiHidden/>
    <w:rsid w:val="007033A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033AB"/>
    <w:rPr>
      <w:kern w:val="2"/>
      <w:sz w:val="18"/>
      <w:szCs w:val="18"/>
    </w:rPr>
  </w:style>
  <w:style w:type="paragraph" w:styleId="Footer">
    <w:name w:val="footer"/>
    <w:basedOn w:val="Normal"/>
    <w:link w:val="FooterChar"/>
    <w:uiPriority w:val="99"/>
    <w:semiHidden/>
    <w:rsid w:val="007033A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033AB"/>
    <w:rPr>
      <w:kern w:val="2"/>
      <w:sz w:val="18"/>
      <w:szCs w:val="18"/>
    </w:rPr>
  </w:style>
  <w:style w:type="paragraph" w:styleId="ListParagraph">
    <w:name w:val="List Paragraph"/>
    <w:basedOn w:val="Normal"/>
    <w:uiPriority w:val="99"/>
    <w:qFormat/>
    <w:rsid w:val="007033A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245</Words>
  <Characters>1398</Characters>
  <Application>Microsoft Office Outlook</Application>
  <DocSecurity>0</DocSecurity>
  <Lines>0</Lines>
  <Paragraphs>0</Paragraphs>
  <ScaleCrop>false</ScaleCrop>
  <Company>Covidien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MC SYSTEM</cp:lastModifiedBy>
  <cp:revision>3</cp:revision>
  <cp:lastPrinted>2016-12-06T07:33:00Z</cp:lastPrinted>
  <dcterms:created xsi:type="dcterms:W3CDTF">2018-03-19T00:39:00Z</dcterms:created>
  <dcterms:modified xsi:type="dcterms:W3CDTF">2018-03-28T10:05:00Z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