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B0" w:rsidRDefault="00B738B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B738B0" w:rsidRDefault="00B738B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773C29">
        <w:rPr>
          <w:rFonts w:ascii="仿宋_GB2312" w:eastAsia="仿宋_GB2312" w:cs="仿宋_GB2312" w:hint="eastAsia"/>
          <w:b/>
          <w:bCs/>
          <w:sz w:val="28"/>
          <w:szCs w:val="28"/>
        </w:rPr>
        <w:t>手术病人加温系统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B738B0" w:rsidRDefault="00B738B0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B738B0" w:rsidRPr="007C4B92" w:rsidRDefault="00B738B0" w:rsidP="005268D7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DC73C9">
        <w:rPr>
          <w:rFonts w:ascii="宋体" w:hAnsi="宋体" w:cs="宋体" w:hint="eastAsia"/>
          <w:sz w:val="24"/>
          <w:szCs w:val="24"/>
        </w:rPr>
        <w:t>手术病人加温系统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DC73C9">
        <w:rPr>
          <w:rFonts w:ascii="宋体" w:hAnsi="宋体" w:cs="宋体" w:hint="eastAsia"/>
          <w:sz w:val="24"/>
          <w:szCs w:val="24"/>
        </w:rPr>
        <w:t>手术病人加温系统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738B0" w:rsidRDefault="00B738B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738B0" w:rsidRPr="00DC73C9" w:rsidRDefault="00B738B0" w:rsidP="005268D7">
      <w:pPr>
        <w:spacing w:line="460" w:lineRule="exact"/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 w:rsidRPr="00DC73C9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DC73C9">
        <w:rPr>
          <w:rFonts w:ascii="宋体" w:hAnsi="宋体" w:cs="宋体"/>
          <w:b/>
          <w:bCs/>
          <w:sz w:val="24"/>
          <w:szCs w:val="24"/>
        </w:rPr>
        <w:t>:</w:t>
      </w:r>
      <w:r w:rsidRPr="00DC73C9">
        <w:rPr>
          <w:rFonts w:ascii="宋体" w:hAnsi="宋体" w:cs="宋体" w:hint="eastAsia"/>
          <w:b/>
          <w:bCs/>
          <w:sz w:val="24"/>
          <w:szCs w:val="24"/>
        </w:rPr>
        <w:t>手术病人加温系统</w:t>
      </w:r>
      <w:r w:rsidRPr="00DC73C9">
        <w:rPr>
          <w:rFonts w:ascii="宋体" w:hAnsi="宋体" w:cs="宋体"/>
          <w:b/>
          <w:bCs/>
          <w:sz w:val="24"/>
          <w:szCs w:val="24"/>
        </w:rPr>
        <w:t xml:space="preserve">      </w:t>
      </w:r>
      <w:r w:rsidRPr="00DC73C9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DC73C9">
        <w:rPr>
          <w:rFonts w:ascii="宋体" w:hAnsi="宋体" w:cs="宋体"/>
          <w:b/>
          <w:bCs/>
          <w:sz w:val="24"/>
          <w:szCs w:val="24"/>
        </w:rPr>
        <w:t>15</w:t>
      </w:r>
      <w:r w:rsidRPr="00DC73C9"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B738B0" w:rsidRPr="00DC73C9" w:rsidRDefault="00B738B0" w:rsidP="005268D7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DC73C9">
        <w:rPr>
          <w:rFonts w:ascii="宋体" w:hAnsi="宋体" w:cs="宋体" w:hint="eastAsia"/>
          <w:sz w:val="24"/>
          <w:szCs w:val="24"/>
        </w:rPr>
        <w:t>功能要求：</w:t>
      </w:r>
    </w:p>
    <w:p w:rsidR="00B738B0" w:rsidRPr="00DC73C9" w:rsidRDefault="00B738B0" w:rsidP="005268D7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DC73C9">
        <w:rPr>
          <w:rFonts w:ascii="宋体" w:hAnsi="宋体" w:cs="宋体"/>
          <w:sz w:val="24"/>
          <w:szCs w:val="24"/>
        </w:rPr>
        <w:t>1</w:t>
      </w:r>
      <w:r w:rsidRPr="00DC73C9">
        <w:rPr>
          <w:rFonts w:ascii="宋体" w:hAnsi="宋体" w:cs="宋体" w:hint="eastAsia"/>
          <w:sz w:val="24"/>
          <w:szCs w:val="24"/>
        </w:rPr>
        <w:t>、适用范围及要求：适应所有手术病人，包括特殊体位手术、小儿手术。</w:t>
      </w:r>
      <w:r w:rsidRPr="00DC73C9">
        <w:rPr>
          <w:rFonts w:ascii="宋体" w:cs="宋体"/>
          <w:sz w:val="24"/>
          <w:szCs w:val="24"/>
        </w:rPr>
        <w:br/>
      </w:r>
      <w:r w:rsidRPr="00DC73C9">
        <w:rPr>
          <w:rFonts w:ascii="宋体" w:hAnsi="宋体" w:cs="宋体"/>
          <w:sz w:val="24"/>
          <w:szCs w:val="24"/>
        </w:rPr>
        <w:t xml:space="preserve">    2</w:t>
      </w:r>
      <w:r w:rsidRPr="00DC73C9">
        <w:rPr>
          <w:rFonts w:ascii="宋体" w:hAnsi="宋体" w:cs="宋体" w:hint="eastAsia"/>
          <w:sz w:val="24"/>
          <w:szCs w:val="24"/>
        </w:rPr>
        <w:t>、高精度的温度传感器，智能化温度控制，双重过温保护装置，确保加温安全。</w:t>
      </w:r>
      <w:r w:rsidRPr="00DC73C9">
        <w:rPr>
          <w:rFonts w:ascii="宋体" w:cs="宋体"/>
          <w:sz w:val="24"/>
          <w:szCs w:val="24"/>
        </w:rPr>
        <w:br/>
      </w:r>
      <w:r w:rsidRPr="00DC73C9">
        <w:rPr>
          <w:rFonts w:ascii="宋体" w:hAnsi="宋体" w:cs="宋体"/>
          <w:sz w:val="24"/>
          <w:szCs w:val="24"/>
        </w:rPr>
        <w:t xml:space="preserve">    3</w:t>
      </w:r>
      <w:r w:rsidRPr="00DC73C9">
        <w:rPr>
          <w:rFonts w:ascii="宋体" w:hAnsi="宋体" w:cs="宋体" w:hint="eastAsia"/>
          <w:sz w:val="24"/>
          <w:szCs w:val="24"/>
        </w:rPr>
        <w:t>、温控范围在</w:t>
      </w:r>
      <w:r w:rsidRPr="00DC73C9">
        <w:rPr>
          <w:rFonts w:ascii="宋体" w:hAnsi="宋体" w:cs="宋体"/>
          <w:sz w:val="24"/>
          <w:szCs w:val="24"/>
        </w:rPr>
        <w:t>35</w:t>
      </w:r>
      <w:r w:rsidRPr="00DC73C9">
        <w:rPr>
          <w:rFonts w:ascii="宋体" w:hAnsi="宋体" w:cs="宋体" w:hint="eastAsia"/>
          <w:sz w:val="24"/>
          <w:szCs w:val="24"/>
        </w:rPr>
        <w:t>～</w:t>
      </w:r>
      <w:r w:rsidRPr="00DC73C9">
        <w:rPr>
          <w:rFonts w:ascii="宋体" w:hAnsi="宋体" w:cs="宋体"/>
          <w:sz w:val="24"/>
          <w:szCs w:val="24"/>
        </w:rPr>
        <w:t>40</w:t>
      </w:r>
      <w:r w:rsidRPr="00DC73C9">
        <w:rPr>
          <w:rFonts w:ascii="宋体" w:hAnsi="宋体" w:cs="宋体" w:hint="eastAsia"/>
          <w:sz w:val="24"/>
          <w:szCs w:val="24"/>
        </w:rPr>
        <w:t>℃，具有高温报警功能。</w:t>
      </w:r>
    </w:p>
    <w:p w:rsidR="00B738B0" w:rsidRPr="00DC73C9" w:rsidRDefault="00B738B0" w:rsidP="005268D7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DC73C9">
        <w:rPr>
          <w:rFonts w:ascii="宋体" w:hAnsi="宋体" w:cs="宋体"/>
          <w:sz w:val="24"/>
          <w:szCs w:val="24"/>
        </w:rPr>
        <w:t>4</w:t>
      </w:r>
      <w:r w:rsidRPr="00DC73C9">
        <w:rPr>
          <w:rFonts w:ascii="宋体" w:hAnsi="宋体" w:cs="宋体" w:hint="eastAsia"/>
          <w:sz w:val="24"/>
          <w:szCs w:val="24"/>
        </w:rPr>
        <w:t>、工作中对手术间其他设备没有干扰。</w:t>
      </w:r>
      <w:r w:rsidRPr="00DC73C9">
        <w:rPr>
          <w:rFonts w:ascii="宋体" w:cs="宋体"/>
          <w:sz w:val="24"/>
          <w:szCs w:val="24"/>
        </w:rPr>
        <w:t> </w:t>
      </w:r>
      <w:r w:rsidRPr="00DC73C9">
        <w:rPr>
          <w:rFonts w:ascii="宋体" w:cs="宋体"/>
          <w:sz w:val="24"/>
          <w:szCs w:val="24"/>
        </w:rPr>
        <w:br/>
      </w:r>
      <w:r w:rsidRPr="00DC73C9">
        <w:rPr>
          <w:rFonts w:ascii="宋体" w:hAnsi="宋体" w:cs="宋体"/>
          <w:sz w:val="24"/>
          <w:szCs w:val="24"/>
        </w:rPr>
        <w:t xml:space="preserve">    5</w:t>
      </w:r>
      <w:r w:rsidRPr="00DC73C9">
        <w:rPr>
          <w:rFonts w:ascii="宋体" w:hAnsi="宋体" w:cs="宋体" w:hint="eastAsia"/>
          <w:sz w:val="24"/>
          <w:szCs w:val="24"/>
        </w:rPr>
        <w:t>、可以透视</w:t>
      </w:r>
      <w:r w:rsidRPr="00DC73C9">
        <w:rPr>
          <w:rFonts w:ascii="宋体" w:hAnsi="宋体" w:cs="宋体"/>
          <w:sz w:val="24"/>
          <w:szCs w:val="24"/>
        </w:rPr>
        <w:t>x</w:t>
      </w:r>
      <w:r w:rsidRPr="00DC73C9">
        <w:rPr>
          <w:rFonts w:ascii="宋体" w:hAnsi="宋体" w:cs="宋体" w:hint="eastAsia"/>
          <w:sz w:val="24"/>
          <w:szCs w:val="24"/>
        </w:rPr>
        <w:t>射线。</w:t>
      </w:r>
      <w:r w:rsidRPr="00DC73C9">
        <w:rPr>
          <w:rFonts w:ascii="宋体" w:cs="宋体"/>
          <w:sz w:val="24"/>
          <w:szCs w:val="24"/>
        </w:rPr>
        <w:t> </w:t>
      </w:r>
      <w:r w:rsidRPr="00DC73C9">
        <w:rPr>
          <w:rFonts w:ascii="宋体" w:cs="宋体"/>
          <w:sz w:val="24"/>
          <w:szCs w:val="24"/>
        </w:rPr>
        <w:br/>
      </w:r>
      <w:r w:rsidRPr="00DC73C9">
        <w:rPr>
          <w:rFonts w:ascii="宋体" w:hAnsi="宋体" w:cs="宋体"/>
          <w:sz w:val="24"/>
          <w:szCs w:val="24"/>
        </w:rPr>
        <w:t xml:space="preserve">    6</w:t>
      </w:r>
      <w:r w:rsidRPr="00DC73C9">
        <w:rPr>
          <w:rFonts w:ascii="宋体" w:hAnsi="宋体" w:cs="宋体" w:hint="eastAsia"/>
          <w:sz w:val="24"/>
          <w:szCs w:val="24"/>
        </w:rPr>
        <w:t>、使用中无消耗材料。</w:t>
      </w:r>
    </w:p>
    <w:p w:rsidR="00B738B0" w:rsidRPr="00DC73C9" w:rsidRDefault="00B738B0" w:rsidP="005268D7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DC73C9">
        <w:rPr>
          <w:rFonts w:ascii="宋体" w:hAnsi="宋体" w:cs="宋体"/>
          <w:sz w:val="24"/>
          <w:szCs w:val="24"/>
        </w:rPr>
        <w:t>7</w:t>
      </w:r>
      <w:r w:rsidRPr="00DC73C9">
        <w:rPr>
          <w:rFonts w:ascii="宋体" w:hAnsi="宋体" w:cs="宋体" w:hint="eastAsia"/>
          <w:sz w:val="24"/>
          <w:szCs w:val="24"/>
        </w:rPr>
        <w:t>、其中</w:t>
      </w:r>
      <w:r w:rsidRPr="00DC73C9">
        <w:rPr>
          <w:rFonts w:ascii="宋体" w:hAnsi="宋体" w:cs="宋体"/>
          <w:sz w:val="24"/>
          <w:szCs w:val="24"/>
        </w:rPr>
        <w:t>10</w:t>
      </w:r>
      <w:r w:rsidRPr="00DC73C9">
        <w:rPr>
          <w:rFonts w:ascii="宋体" w:hAnsi="宋体" w:cs="宋体" w:hint="eastAsia"/>
          <w:sz w:val="24"/>
          <w:szCs w:val="24"/>
        </w:rPr>
        <w:t>台为电磁等技术加温仪器，</w:t>
      </w:r>
      <w:r w:rsidRPr="00DC73C9">
        <w:rPr>
          <w:rFonts w:ascii="宋体" w:hAnsi="宋体" w:cs="宋体"/>
          <w:sz w:val="24"/>
          <w:szCs w:val="24"/>
        </w:rPr>
        <w:t>5</w:t>
      </w:r>
      <w:r w:rsidRPr="00DC73C9">
        <w:rPr>
          <w:rFonts w:ascii="宋体" w:hAnsi="宋体" w:cs="宋体" w:hint="eastAsia"/>
          <w:sz w:val="24"/>
          <w:szCs w:val="24"/>
        </w:rPr>
        <w:t>台为暖风加温仪。</w:t>
      </w:r>
    </w:p>
    <w:p w:rsidR="00B738B0" w:rsidRPr="00DC73C9" w:rsidRDefault="00B738B0">
      <w:pPr>
        <w:spacing w:line="400" w:lineRule="exact"/>
        <w:rPr>
          <w:rFonts w:ascii="宋体" w:cs="宋体"/>
          <w:sz w:val="24"/>
          <w:szCs w:val="24"/>
        </w:rPr>
      </w:pPr>
    </w:p>
    <w:p w:rsidR="00B738B0" w:rsidRDefault="00B738B0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B738B0" w:rsidRDefault="00B738B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B738B0" w:rsidRDefault="00B738B0" w:rsidP="005268D7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B738B0" w:rsidRDefault="00B738B0" w:rsidP="005268D7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B738B0" w:rsidRDefault="00B738B0" w:rsidP="005268D7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B738B0" w:rsidRDefault="00B738B0">
      <w:pPr>
        <w:rPr>
          <w:rFonts w:cs="Times New Roman"/>
        </w:rPr>
      </w:pPr>
      <w:bookmarkStart w:id="0" w:name="_GoBack"/>
      <w:bookmarkEnd w:id="0"/>
    </w:p>
    <w:p w:rsidR="00B738B0" w:rsidRDefault="00B738B0">
      <w:pPr>
        <w:rPr>
          <w:rFonts w:ascii="宋体" w:cs="Times New Roman"/>
          <w:sz w:val="24"/>
          <w:szCs w:val="24"/>
        </w:rPr>
      </w:pPr>
    </w:p>
    <w:sectPr w:rsidR="00B738B0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B0" w:rsidRDefault="00B738B0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738B0" w:rsidRDefault="00B738B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B0" w:rsidRDefault="00B738B0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738B0" w:rsidRDefault="00B738B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269E6"/>
    <w:rsid w:val="00296E30"/>
    <w:rsid w:val="002D79C3"/>
    <w:rsid w:val="00334CCB"/>
    <w:rsid w:val="00362333"/>
    <w:rsid w:val="00373FC1"/>
    <w:rsid w:val="003E6052"/>
    <w:rsid w:val="00433762"/>
    <w:rsid w:val="004E1496"/>
    <w:rsid w:val="004F6592"/>
    <w:rsid w:val="005268D7"/>
    <w:rsid w:val="00564439"/>
    <w:rsid w:val="007033AB"/>
    <w:rsid w:val="00773C29"/>
    <w:rsid w:val="007C4B92"/>
    <w:rsid w:val="007F4803"/>
    <w:rsid w:val="00802E0A"/>
    <w:rsid w:val="008068F1"/>
    <w:rsid w:val="00A60D47"/>
    <w:rsid w:val="00B1476C"/>
    <w:rsid w:val="00B6338F"/>
    <w:rsid w:val="00B738B0"/>
    <w:rsid w:val="00C10BD9"/>
    <w:rsid w:val="00CA594E"/>
    <w:rsid w:val="00D12E67"/>
    <w:rsid w:val="00DC73C9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146</Words>
  <Characters>837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3</cp:revision>
  <cp:lastPrinted>2016-12-06T07:33:00Z</cp:lastPrinted>
  <dcterms:created xsi:type="dcterms:W3CDTF">2018-03-19T00:45:00Z</dcterms:created>
  <dcterms:modified xsi:type="dcterms:W3CDTF">2018-03-28T10:07:00Z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