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7C" w:rsidRDefault="00CE4D7C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CE4D7C" w:rsidRDefault="00CE4D7C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气管插管软、硬镜参数要求</w:t>
      </w:r>
    </w:p>
    <w:p w:rsidR="00CE4D7C" w:rsidRDefault="00CE4D7C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CE4D7C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195049">
        <w:rPr>
          <w:rFonts w:ascii="宋体" w:hAnsi="宋体" w:cs="宋体" w:hint="eastAsia"/>
          <w:sz w:val="24"/>
          <w:szCs w:val="24"/>
        </w:rPr>
        <w:t>气管插管软、硬镜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195049">
        <w:rPr>
          <w:rFonts w:ascii="宋体" w:hAnsi="宋体" w:cs="宋体" w:hint="eastAsia"/>
          <w:sz w:val="24"/>
          <w:szCs w:val="24"/>
        </w:rPr>
        <w:t>气管插管软、硬镜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CE4D7C" w:rsidRPr="007C4B92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195049">
        <w:rPr>
          <w:rFonts w:ascii="宋体" w:hAnsi="宋体" w:cs="宋体" w:hint="eastAsia"/>
          <w:sz w:val="24"/>
          <w:szCs w:val="24"/>
        </w:rPr>
        <w:t>项目用途：气管插管软、硬镜相结合，适用于麻醉插管和困难气道处理。</w:t>
      </w:r>
    </w:p>
    <w:p w:rsidR="00CE4D7C" w:rsidRDefault="00CE4D7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CE4D7C" w:rsidRPr="00D94E5B" w:rsidRDefault="00CE4D7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CE4D7C" w:rsidRPr="00195049" w:rsidRDefault="00CE4D7C" w:rsidP="00195049">
      <w:pPr>
        <w:spacing w:line="360" w:lineRule="auto"/>
        <w:jc w:val="left"/>
        <w:rPr>
          <w:rFonts w:ascii="宋体" w:cs="Times New Roman"/>
          <w:b/>
          <w:bCs/>
          <w:sz w:val="24"/>
          <w:szCs w:val="24"/>
        </w:rPr>
      </w:pPr>
      <w:r w:rsidRPr="00195049">
        <w:rPr>
          <w:rFonts w:ascii="宋体" w:hAnsi="宋体" w:cs="宋体"/>
          <w:b/>
          <w:bCs/>
          <w:sz w:val="24"/>
          <w:szCs w:val="24"/>
        </w:rPr>
        <w:t>(</w:t>
      </w:r>
      <w:r w:rsidRPr="00195049">
        <w:rPr>
          <w:rFonts w:ascii="宋体" w:hAnsi="宋体" w:cs="宋体" w:hint="eastAsia"/>
          <w:b/>
          <w:bCs/>
          <w:sz w:val="24"/>
          <w:szCs w:val="24"/>
        </w:rPr>
        <w:t>一</w:t>
      </w:r>
      <w:r w:rsidRPr="00195049">
        <w:rPr>
          <w:rFonts w:ascii="宋体" w:hAnsi="宋体" w:cs="宋体"/>
          <w:b/>
          <w:bCs/>
          <w:sz w:val="24"/>
          <w:szCs w:val="24"/>
        </w:rPr>
        <w:t>)</w:t>
      </w:r>
      <w:r w:rsidRPr="00195049">
        <w:rPr>
          <w:rFonts w:ascii="宋体" w:hAnsi="宋体" w:cs="宋体" w:hint="eastAsia"/>
          <w:b/>
          <w:bCs/>
          <w:sz w:val="24"/>
          <w:szCs w:val="24"/>
        </w:rPr>
        <w:t>、软镜主要技术参数与性能指标：</w:t>
      </w:r>
    </w:p>
    <w:p w:rsidR="00CE4D7C" w:rsidRPr="00195049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195049">
        <w:rPr>
          <w:rFonts w:ascii="宋体" w:hAnsi="宋体" w:cs="宋体"/>
          <w:sz w:val="24"/>
          <w:szCs w:val="24"/>
        </w:rPr>
        <w:t>1</w:t>
      </w:r>
      <w:r w:rsidRPr="00195049">
        <w:rPr>
          <w:rFonts w:ascii="宋体" w:hAnsi="宋体" w:cs="宋体" w:hint="eastAsia"/>
          <w:sz w:val="24"/>
          <w:szCs w:val="24"/>
        </w:rPr>
        <w:t>、采用电子成像技术，工作软管不含导像、导光纤维。</w:t>
      </w:r>
    </w:p>
    <w:p w:rsidR="00CE4D7C" w:rsidRPr="00195049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195049">
        <w:rPr>
          <w:rFonts w:ascii="宋体" w:hAnsi="宋体" w:cs="宋体"/>
          <w:sz w:val="24"/>
          <w:szCs w:val="24"/>
        </w:rPr>
        <w:t>2</w:t>
      </w:r>
      <w:r w:rsidRPr="00195049">
        <w:rPr>
          <w:rFonts w:ascii="宋体" w:hAnsi="宋体" w:cs="宋体" w:hint="eastAsia"/>
          <w:sz w:val="24"/>
          <w:szCs w:val="24"/>
        </w:rPr>
        <w:t>、插入部外径≤</w:t>
      </w:r>
      <w:r w:rsidRPr="00195049">
        <w:rPr>
          <w:rFonts w:ascii="宋体" w:hAnsi="宋体" w:cs="宋体"/>
          <w:sz w:val="24"/>
          <w:szCs w:val="24"/>
        </w:rPr>
        <w:t>3.8mm</w:t>
      </w:r>
      <w:r w:rsidRPr="00195049">
        <w:rPr>
          <w:rFonts w:ascii="宋体" w:hAnsi="宋体" w:cs="宋体" w:hint="eastAsia"/>
          <w:sz w:val="24"/>
          <w:szCs w:val="24"/>
        </w:rPr>
        <w:t>，无需工作通道，有效长度≥</w:t>
      </w:r>
      <w:r w:rsidRPr="00195049">
        <w:rPr>
          <w:rFonts w:ascii="宋体" w:hAnsi="宋体" w:cs="宋体"/>
          <w:sz w:val="24"/>
          <w:szCs w:val="24"/>
        </w:rPr>
        <w:t>610mm</w:t>
      </w:r>
      <w:r w:rsidRPr="00195049">
        <w:rPr>
          <w:rFonts w:ascii="宋体" w:hAnsi="宋体" w:cs="宋体" w:hint="eastAsia"/>
          <w:sz w:val="24"/>
          <w:szCs w:val="24"/>
        </w:rPr>
        <w:t>。</w:t>
      </w:r>
    </w:p>
    <w:p w:rsidR="00CE4D7C" w:rsidRPr="00195049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195049">
        <w:rPr>
          <w:rFonts w:ascii="宋体" w:hAnsi="宋体" w:cs="宋体"/>
          <w:sz w:val="24"/>
          <w:szCs w:val="24"/>
        </w:rPr>
        <w:t>3</w:t>
      </w:r>
      <w:r w:rsidRPr="00195049">
        <w:rPr>
          <w:rFonts w:ascii="宋体" w:hAnsi="宋体" w:cs="宋体" w:hint="eastAsia"/>
          <w:sz w:val="24"/>
          <w:szCs w:val="24"/>
        </w:rPr>
        <w:t>、前端弯曲角度：向上弯曲</w:t>
      </w:r>
      <w:r w:rsidRPr="00195049">
        <w:rPr>
          <w:rFonts w:ascii="宋体" w:hAnsi="宋体" w:cs="宋体"/>
          <w:sz w:val="24"/>
          <w:szCs w:val="24"/>
        </w:rPr>
        <w:t>180</w:t>
      </w:r>
      <w:r w:rsidRPr="00195049">
        <w:rPr>
          <w:rFonts w:ascii="宋体" w:hAnsi="宋体" w:cs="宋体" w:hint="eastAsia"/>
          <w:sz w:val="24"/>
          <w:szCs w:val="24"/>
        </w:rPr>
        <w:t>°向下弯曲≥</w:t>
      </w:r>
      <w:r w:rsidRPr="00195049">
        <w:rPr>
          <w:rFonts w:ascii="宋体" w:hAnsi="宋体" w:cs="宋体"/>
          <w:sz w:val="24"/>
          <w:szCs w:val="24"/>
        </w:rPr>
        <w:t>130</w:t>
      </w:r>
      <w:r w:rsidRPr="00195049">
        <w:rPr>
          <w:rFonts w:ascii="宋体" w:hAnsi="宋体" w:cs="宋体" w:hint="eastAsia"/>
          <w:sz w:val="24"/>
          <w:szCs w:val="24"/>
        </w:rPr>
        <w:t>°总弯曲角度≥</w:t>
      </w:r>
      <w:r w:rsidRPr="00195049">
        <w:rPr>
          <w:rFonts w:ascii="宋体" w:hAnsi="宋体" w:cs="宋体"/>
          <w:sz w:val="24"/>
          <w:szCs w:val="24"/>
        </w:rPr>
        <w:t>310</w:t>
      </w:r>
      <w:r w:rsidRPr="00195049">
        <w:rPr>
          <w:rFonts w:ascii="宋体" w:hAnsi="宋体" w:cs="宋体" w:hint="eastAsia"/>
          <w:sz w:val="24"/>
          <w:szCs w:val="24"/>
        </w:rPr>
        <w:t>。</w:t>
      </w:r>
    </w:p>
    <w:p w:rsidR="00CE4D7C" w:rsidRPr="00195049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195049">
        <w:rPr>
          <w:rFonts w:ascii="宋体" w:hAnsi="宋体" w:cs="宋体"/>
          <w:sz w:val="24"/>
          <w:szCs w:val="24"/>
        </w:rPr>
        <w:t>4</w:t>
      </w:r>
      <w:r w:rsidRPr="00195049">
        <w:rPr>
          <w:rFonts w:ascii="宋体" w:hAnsi="宋体" w:cs="宋体" w:hint="eastAsia"/>
          <w:sz w:val="24"/>
          <w:szCs w:val="24"/>
        </w:rPr>
        <w:t>、视频输出图像处理器≥</w:t>
      </w:r>
      <w:r w:rsidRPr="00195049">
        <w:rPr>
          <w:rFonts w:ascii="宋体" w:hAnsi="宋体" w:cs="宋体"/>
          <w:sz w:val="24"/>
          <w:szCs w:val="24"/>
        </w:rPr>
        <w:t>3.0</w:t>
      </w:r>
      <w:r w:rsidRPr="00195049">
        <w:rPr>
          <w:rFonts w:ascii="宋体" w:hAnsi="宋体" w:cs="宋体" w:hint="eastAsia"/>
          <w:sz w:val="24"/>
          <w:szCs w:val="24"/>
        </w:rPr>
        <w:t>英寸，显示屏图像分辨率≥</w:t>
      </w:r>
      <w:r w:rsidRPr="00195049">
        <w:rPr>
          <w:rFonts w:ascii="宋体" w:hAnsi="宋体" w:cs="宋体"/>
          <w:sz w:val="24"/>
          <w:szCs w:val="24"/>
        </w:rPr>
        <w:t>960*480</w:t>
      </w:r>
      <w:r w:rsidRPr="00195049">
        <w:rPr>
          <w:rFonts w:ascii="宋体" w:hAnsi="宋体" w:cs="宋体" w:hint="eastAsia"/>
          <w:sz w:val="24"/>
          <w:szCs w:val="24"/>
        </w:rPr>
        <w:t>。</w:t>
      </w:r>
    </w:p>
    <w:p w:rsidR="00CE4D7C" w:rsidRPr="00195049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195049">
        <w:rPr>
          <w:rFonts w:ascii="宋体" w:hAnsi="宋体" w:cs="宋体"/>
          <w:sz w:val="24"/>
          <w:szCs w:val="24"/>
        </w:rPr>
        <w:t>5</w:t>
      </w:r>
      <w:r w:rsidRPr="00195049">
        <w:rPr>
          <w:rFonts w:ascii="宋体" w:hAnsi="宋体" w:cs="宋体" w:hint="eastAsia"/>
          <w:sz w:val="24"/>
          <w:szCs w:val="24"/>
        </w:rPr>
        <w:t>、具有拍照、录像功能。</w:t>
      </w:r>
    </w:p>
    <w:p w:rsidR="00CE4D7C" w:rsidRPr="00195049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195049">
        <w:rPr>
          <w:rFonts w:ascii="宋体" w:hAnsi="宋体" w:cs="宋体"/>
          <w:sz w:val="24"/>
          <w:szCs w:val="24"/>
        </w:rPr>
        <w:t>6</w:t>
      </w:r>
      <w:r w:rsidRPr="00195049">
        <w:rPr>
          <w:rFonts w:ascii="宋体" w:hAnsi="宋体" w:cs="宋体" w:hint="eastAsia"/>
          <w:sz w:val="24"/>
          <w:szCs w:val="24"/>
        </w:rPr>
        <w:t>、配备充电锂电池供电。</w:t>
      </w:r>
    </w:p>
    <w:p w:rsidR="00CE4D7C" w:rsidRPr="00195049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195049">
        <w:rPr>
          <w:rFonts w:ascii="宋体" w:hAnsi="宋体" w:cs="宋体"/>
          <w:sz w:val="24"/>
          <w:szCs w:val="24"/>
        </w:rPr>
        <w:t>7</w:t>
      </w:r>
      <w:r w:rsidRPr="00195049">
        <w:rPr>
          <w:rFonts w:ascii="宋体" w:hAnsi="宋体" w:cs="宋体" w:hint="eastAsia"/>
          <w:sz w:val="24"/>
          <w:szCs w:val="24"/>
        </w:rPr>
        <w:t>、消毒：配备便携式测漏器，可随时进行测漏测试，确保消毒彻底。</w:t>
      </w:r>
    </w:p>
    <w:p w:rsidR="00CE4D7C" w:rsidRPr="00195049" w:rsidRDefault="00CE4D7C" w:rsidP="00195049">
      <w:pPr>
        <w:spacing w:line="360" w:lineRule="auto"/>
        <w:jc w:val="left"/>
        <w:rPr>
          <w:rFonts w:ascii="宋体" w:cs="Times New Roman"/>
          <w:b/>
          <w:bCs/>
          <w:sz w:val="24"/>
          <w:szCs w:val="24"/>
        </w:rPr>
      </w:pPr>
      <w:r w:rsidRPr="00195049">
        <w:rPr>
          <w:rFonts w:ascii="宋体" w:hAnsi="宋体" w:cs="宋体" w:hint="eastAsia"/>
          <w:b/>
          <w:bCs/>
          <w:sz w:val="24"/>
          <w:szCs w:val="24"/>
        </w:rPr>
        <w:t>（二）、硬镜主要技术参数与性能指标：</w:t>
      </w:r>
    </w:p>
    <w:p w:rsidR="00CE4D7C" w:rsidRPr="00195049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195049">
        <w:rPr>
          <w:rFonts w:ascii="宋体" w:hAnsi="宋体" w:cs="宋体"/>
          <w:sz w:val="24"/>
          <w:szCs w:val="24"/>
        </w:rPr>
        <w:t>1</w:t>
      </w:r>
      <w:r w:rsidRPr="00195049">
        <w:rPr>
          <w:rFonts w:ascii="宋体" w:hAnsi="宋体" w:cs="宋体" w:hint="eastAsia"/>
          <w:sz w:val="24"/>
          <w:szCs w:val="24"/>
        </w:rPr>
        <w:t>、采用电子成像技术，不含导像、导光纤维。</w:t>
      </w:r>
    </w:p>
    <w:p w:rsidR="00CE4D7C" w:rsidRPr="00195049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195049">
        <w:rPr>
          <w:rFonts w:ascii="宋体" w:hAnsi="宋体" w:cs="宋体"/>
          <w:sz w:val="24"/>
          <w:szCs w:val="24"/>
        </w:rPr>
        <w:t>2</w:t>
      </w:r>
      <w:r w:rsidRPr="00195049">
        <w:rPr>
          <w:rFonts w:ascii="宋体" w:hAnsi="宋体" w:cs="宋体" w:hint="eastAsia"/>
          <w:sz w:val="24"/>
          <w:szCs w:val="24"/>
        </w:rPr>
        <w:t>、插入部外径≤</w:t>
      </w:r>
      <w:r w:rsidRPr="00195049">
        <w:rPr>
          <w:rFonts w:ascii="宋体" w:hAnsi="宋体" w:cs="宋体"/>
          <w:sz w:val="24"/>
          <w:szCs w:val="24"/>
        </w:rPr>
        <w:t>3.8mm</w:t>
      </w:r>
      <w:r w:rsidRPr="00195049">
        <w:rPr>
          <w:rFonts w:ascii="宋体" w:hAnsi="宋体" w:cs="宋体" w:hint="eastAsia"/>
          <w:sz w:val="24"/>
          <w:szCs w:val="24"/>
        </w:rPr>
        <w:t>，（管芯式设计，适合张口度小，声门偏高等困难气道插管），工作管有效长度≥</w:t>
      </w:r>
      <w:r w:rsidRPr="00195049">
        <w:rPr>
          <w:rFonts w:ascii="宋体" w:hAnsi="宋体" w:cs="宋体"/>
          <w:sz w:val="24"/>
          <w:szCs w:val="24"/>
        </w:rPr>
        <w:t>365mm</w:t>
      </w:r>
      <w:r w:rsidRPr="00195049">
        <w:rPr>
          <w:rFonts w:ascii="宋体" w:hAnsi="宋体" w:cs="宋体" w:hint="eastAsia"/>
          <w:sz w:val="24"/>
          <w:szCs w:val="24"/>
        </w:rPr>
        <w:t>。</w:t>
      </w:r>
    </w:p>
    <w:p w:rsidR="00CE4D7C" w:rsidRPr="00195049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195049">
        <w:rPr>
          <w:rFonts w:ascii="宋体" w:hAnsi="宋体" w:cs="宋体"/>
          <w:sz w:val="24"/>
          <w:szCs w:val="24"/>
        </w:rPr>
        <w:t>3</w:t>
      </w:r>
      <w:r w:rsidRPr="00195049">
        <w:rPr>
          <w:rFonts w:ascii="宋体" w:hAnsi="宋体" w:cs="宋体" w:hint="eastAsia"/>
          <w:sz w:val="24"/>
          <w:szCs w:val="24"/>
        </w:rPr>
        <w:t>、视频输出图像处理器</w:t>
      </w:r>
      <w:r w:rsidRPr="00195049">
        <w:rPr>
          <w:rFonts w:ascii="宋体" w:hAnsi="宋体" w:cs="宋体"/>
          <w:sz w:val="24"/>
          <w:szCs w:val="24"/>
        </w:rPr>
        <w:t xml:space="preserve"> </w:t>
      </w:r>
      <w:r w:rsidRPr="00195049">
        <w:rPr>
          <w:rFonts w:ascii="宋体" w:hAnsi="宋体" w:cs="宋体" w:hint="eastAsia"/>
          <w:sz w:val="24"/>
          <w:szCs w:val="24"/>
        </w:rPr>
        <w:t>≤</w:t>
      </w:r>
      <w:r w:rsidRPr="00195049">
        <w:rPr>
          <w:rFonts w:ascii="宋体" w:hAnsi="宋体" w:cs="宋体"/>
          <w:sz w:val="24"/>
          <w:szCs w:val="24"/>
        </w:rPr>
        <w:t>3.0</w:t>
      </w:r>
      <w:r w:rsidRPr="00195049">
        <w:rPr>
          <w:rFonts w:ascii="宋体" w:hAnsi="宋体" w:cs="宋体" w:hint="eastAsia"/>
          <w:sz w:val="24"/>
          <w:szCs w:val="24"/>
        </w:rPr>
        <w:t>英寸，显示屏图像分辨率</w:t>
      </w:r>
      <w:r w:rsidRPr="00195049">
        <w:rPr>
          <w:rFonts w:ascii="宋体" w:hAnsi="宋体" w:cs="宋体"/>
          <w:sz w:val="24"/>
          <w:szCs w:val="24"/>
        </w:rPr>
        <w:t xml:space="preserve"> </w:t>
      </w:r>
      <w:r w:rsidRPr="00195049">
        <w:rPr>
          <w:rFonts w:ascii="宋体" w:hAnsi="宋体" w:cs="宋体" w:hint="eastAsia"/>
          <w:sz w:val="24"/>
          <w:szCs w:val="24"/>
        </w:rPr>
        <w:t>≥</w:t>
      </w:r>
      <w:r w:rsidRPr="00195049">
        <w:rPr>
          <w:rFonts w:ascii="宋体" w:hAnsi="宋体" w:cs="宋体"/>
          <w:sz w:val="24"/>
          <w:szCs w:val="24"/>
        </w:rPr>
        <w:t>960*480</w:t>
      </w:r>
      <w:r w:rsidRPr="00195049">
        <w:rPr>
          <w:rFonts w:ascii="宋体" w:hAnsi="宋体" w:cs="宋体" w:hint="eastAsia"/>
          <w:sz w:val="24"/>
          <w:szCs w:val="24"/>
        </w:rPr>
        <w:t>。</w:t>
      </w:r>
      <w:r w:rsidRPr="00195049">
        <w:rPr>
          <w:rFonts w:ascii="宋体" w:hAnsi="宋体" w:cs="宋体"/>
          <w:sz w:val="24"/>
          <w:szCs w:val="24"/>
        </w:rPr>
        <w:t>4</w:t>
      </w:r>
      <w:r w:rsidRPr="00195049">
        <w:rPr>
          <w:rFonts w:ascii="宋体" w:hAnsi="宋体" w:cs="宋体" w:hint="eastAsia"/>
          <w:sz w:val="24"/>
          <w:szCs w:val="24"/>
        </w:rPr>
        <w:t>、具有拍照、录像功能。</w:t>
      </w:r>
    </w:p>
    <w:p w:rsidR="00CE4D7C" w:rsidRPr="00195049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195049">
        <w:rPr>
          <w:rFonts w:ascii="宋体" w:hAnsi="宋体" w:cs="宋体"/>
          <w:sz w:val="24"/>
          <w:szCs w:val="24"/>
        </w:rPr>
        <w:t>5</w:t>
      </w:r>
      <w:r w:rsidRPr="00195049">
        <w:rPr>
          <w:rFonts w:ascii="宋体" w:hAnsi="宋体" w:cs="宋体" w:hint="eastAsia"/>
          <w:sz w:val="24"/>
          <w:szCs w:val="24"/>
        </w:rPr>
        <w:t>、配备充电锂电池供电。</w:t>
      </w:r>
    </w:p>
    <w:p w:rsidR="00CE4D7C" w:rsidRPr="00195049" w:rsidRDefault="00CE4D7C" w:rsidP="00AC56D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195049">
        <w:rPr>
          <w:rFonts w:ascii="宋体" w:hAnsi="宋体" w:cs="宋体"/>
          <w:sz w:val="24"/>
          <w:szCs w:val="24"/>
        </w:rPr>
        <w:t>6</w:t>
      </w:r>
      <w:r w:rsidRPr="00195049">
        <w:rPr>
          <w:rFonts w:ascii="宋体" w:hAnsi="宋体" w:cs="宋体" w:hint="eastAsia"/>
          <w:sz w:val="24"/>
          <w:szCs w:val="24"/>
        </w:rPr>
        <w:t>、消毒：配备便携式测漏器、可随时进行测漏测试，确保消毒彻底。</w:t>
      </w:r>
    </w:p>
    <w:p w:rsidR="00CE4D7C" w:rsidRPr="00195049" w:rsidRDefault="00CE4D7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CE4D7C" w:rsidRDefault="00CE4D7C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CE4D7C" w:rsidRDefault="00CE4D7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CE4D7C" w:rsidRDefault="00CE4D7C" w:rsidP="00AC56DA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CE4D7C" w:rsidRDefault="00CE4D7C" w:rsidP="00AC56DA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CE4D7C" w:rsidRDefault="00CE4D7C" w:rsidP="00AC56DA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CE4D7C" w:rsidRDefault="00CE4D7C">
      <w:pPr>
        <w:rPr>
          <w:rFonts w:cs="Times New Roman"/>
        </w:rPr>
      </w:pPr>
      <w:bookmarkStart w:id="0" w:name="_GoBack"/>
      <w:bookmarkEnd w:id="0"/>
    </w:p>
    <w:p w:rsidR="00CE4D7C" w:rsidRDefault="00CE4D7C">
      <w:pPr>
        <w:rPr>
          <w:rFonts w:ascii="宋体" w:cs="Times New Roman"/>
          <w:sz w:val="24"/>
          <w:szCs w:val="24"/>
        </w:rPr>
      </w:pPr>
    </w:p>
    <w:sectPr w:rsidR="00CE4D7C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D7C" w:rsidRDefault="00CE4D7C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E4D7C" w:rsidRDefault="00CE4D7C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D7C" w:rsidRDefault="00CE4D7C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E4D7C" w:rsidRDefault="00CE4D7C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107341"/>
    <w:rsid w:val="00195049"/>
    <w:rsid w:val="0029529A"/>
    <w:rsid w:val="002D79C3"/>
    <w:rsid w:val="00334CCB"/>
    <w:rsid w:val="00362333"/>
    <w:rsid w:val="00373FC1"/>
    <w:rsid w:val="003E6052"/>
    <w:rsid w:val="00433762"/>
    <w:rsid w:val="00435E7F"/>
    <w:rsid w:val="004E1496"/>
    <w:rsid w:val="004F6592"/>
    <w:rsid w:val="0062036E"/>
    <w:rsid w:val="007033AB"/>
    <w:rsid w:val="007C4B92"/>
    <w:rsid w:val="007F4626"/>
    <w:rsid w:val="008068F1"/>
    <w:rsid w:val="009F1820"/>
    <w:rsid w:val="00A60D47"/>
    <w:rsid w:val="00AC56DA"/>
    <w:rsid w:val="00B1476C"/>
    <w:rsid w:val="00B47D07"/>
    <w:rsid w:val="00B6338F"/>
    <w:rsid w:val="00C10BD9"/>
    <w:rsid w:val="00C576E0"/>
    <w:rsid w:val="00C86F05"/>
    <w:rsid w:val="00CA594E"/>
    <w:rsid w:val="00CE4D7C"/>
    <w:rsid w:val="00D12E67"/>
    <w:rsid w:val="00D94E5B"/>
    <w:rsid w:val="00F37301"/>
    <w:rsid w:val="00FA47B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195049"/>
    <w:rPr>
      <w:rFonts w:ascii="宋体" w:cs="宋体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9504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customStyle="1" w:styleId="Char1">
    <w:name w:val="纯文本 Char1"/>
    <w:basedOn w:val="DefaultParagraphFont"/>
    <w:link w:val="PlainText"/>
    <w:uiPriority w:val="99"/>
    <w:semiHidden/>
    <w:locked/>
    <w:rsid w:val="00195049"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179</Words>
  <Characters>1025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4</cp:revision>
  <cp:lastPrinted>2016-12-06T07:33:00Z</cp:lastPrinted>
  <dcterms:created xsi:type="dcterms:W3CDTF">2018-03-16T09:08:00Z</dcterms:created>
  <dcterms:modified xsi:type="dcterms:W3CDTF">2018-03-28T10:05:00Z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