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8C" w:rsidRDefault="00EC188C">
      <w:pPr>
        <w:jc w:val="center"/>
        <w:rPr>
          <w:rFonts w:ascii="??_GB2312" w:eastAsia="Times New Roman" w:hAnsi="宋体" w:cs="Times New Roman"/>
          <w:b/>
          <w:bCs/>
          <w:sz w:val="28"/>
          <w:szCs w:val="28"/>
        </w:rPr>
      </w:pPr>
      <w:r>
        <w:rPr>
          <w:rFonts w:ascii="??_GB2312" w:eastAsia="Times New Roman" w:hAnsi="宋体" w:cs="Times New Roman"/>
          <w:b/>
          <w:bCs/>
          <w:sz w:val="28"/>
          <w:szCs w:val="28"/>
        </w:rPr>
        <w:t>连云港市第一人民医院</w:t>
      </w:r>
    </w:p>
    <w:p w:rsidR="00EC188C" w:rsidRDefault="00EC188C">
      <w:pPr>
        <w:jc w:val="center"/>
        <w:rPr>
          <w:rFonts w:ascii="??_GB2312" w:eastAsia="Times New Roman" w:hAnsi="宋体" w:cs="Times New Roman"/>
          <w:b/>
          <w:bCs/>
          <w:sz w:val="28"/>
          <w:szCs w:val="28"/>
        </w:rPr>
      </w:pPr>
      <w:r w:rsidRPr="006830B8">
        <w:rPr>
          <w:rFonts w:ascii="??_GB2312" w:eastAsia="Times New Roman" w:hAnsi="宋体" w:cs="Times New Roman"/>
          <w:b/>
          <w:bCs/>
          <w:sz w:val="28"/>
          <w:szCs w:val="28"/>
        </w:rPr>
        <w:t>电动取皮刀</w:t>
      </w:r>
      <w:r>
        <w:rPr>
          <w:rFonts w:ascii="??_GB2312" w:eastAsia="Times New Roman" w:hAnsi="宋体" w:cs="Times New Roman"/>
          <w:b/>
          <w:bCs/>
          <w:sz w:val="28"/>
          <w:szCs w:val="28"/>
        </w:rPr>
        <w:t>参数要求</w:t>
      </w:r>
    </w:p>
    <w:p w:rsidR="00EC188C" w:rsidRDefault="00EC188C">
      <w:pPr>
        <w:spacing w:line="360" w:lineRule="auto"/>
        <w:rPr>
          <w:rFonts w:ascii="??_GB2312" w:eastAsia="Times New Roman" w:cs="Times New Roman"/>
          <w:b/>
          <w:bCs/>
          <w:sz w:val="24"/>
          <w:szCs w:val="24"/>
        </w:rPr>
      </w:pPr>
      <w:r>
        <w:rPr>
          <w:rFonts w:ascii="??_GB2312" w:eastAsia="Times New Roman" w:cs="Times New Roman"/>
          <w:b/>
          <w:bCs/>
          <w:sz w:val="24"/>
          <w:szCs w:val="24"/>
        </w:rPr>
        <w:t>一、项目概述</w:t>
      </w:r>
    </w:p>
    <w:p w:rsidR="00EC188C" w:rsidRDefault="00EC188C" w:rsidP="00194D1C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ascii="??_GB2312" w:eastAsia="Times New Roman" w:hAnsi="宋体" w:cs="Times New Roman"/>
          <w:sz w:val="24"/>
          <w:szCs w:val="24"/>
        </w:rPr>
        <w:t>电动取皮刀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??_GB2312" w:eastAsia="Times New Roman" w:hAnsi="宋体" w:cs="Times New Roman"/>
          <w:sz w:val="24"/>
          <w:szCs w:val="24"/>
        </w:rPr>
        <w:t>电动取皮刀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EC188C" w:rsidRDefault="00EC188C" w:rsidP="00194D1C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EC188C" w:rsidRDefault="00EC188C" w:rsidP="00194D1C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EC188C" w:rsidRPr="00294CEF" w:rsidRDefault="00EC188C" w:rsidP="00735EDD">
      <w:pPr>
        <w:pStyle w:val="NormalWeb"/>
        <w:numPr>
          <w:ilvl w:val="0"/>
          <w:numId w:val="1"/>
        </w:numPr>
        <w:spacing w:before="240" w:beforeAutospacing="0" w:after="40" w:afterAutospacing="0"/>
        <w:ind w:left="782" w:hanging="357"/>
        <w:rPr>
          <w:rFonts w:ascii="Arial" w:hAnsi="Arial" w:cs="Arial"/>
          <w:color w:val="000000"/>
          <w:spacing w:val="20"/>
        </w:rPr>
      </w:pPr>
      <w:r w:rsidRPr="00294CEF">
        <w:rPr>
          <w:rFonts w:hint="eastAsia"/>
          <w:color w:val="000000"/>
        </w:rPr>
        <w:t>电源条件：交流电源供电</w:t>
      </w:r>
    </w:p>
    <w:p w:rsidR="00EC188C" w:rsidRPr="00294CEF" w:rsidRDefault="00EC188C" w:rsidP="00735EDD">
      <w:pPr>
        <w:pStyle w:val="NormalWeb"/>
        <w:numPr>
          <w:ilvl w:val="0"/>
          <w:numId w:val="1"/>
        </w:numPr>
        <w:spacing w:before="240" w:beforeAutospacing="0" w:after="40" w:afterAutospacing="0"/>
        <w:ind w:left="782" w:hanging="357"/>
        <w:rPr>
          <w:rFonts w:ascii="Arial" w:hAnsi="Arial" w:cs="Arial"/>
          <w:color w:val="000000"/>
          <w:spacing w:val="20"/>
        </w:rPr>
      </w:pPr>
      <w:r w:rsidRPr="00294CEF">
        <w:rPr>
          <w:rFonts w:ascii="Arial" w:hAnsi="Arial" w:hint="eastAsia"/>
          <w:color w:val="000000"/>
          <w:spacing w:val="20"/>
        </w:rPr>
        <w:t>手柄重量：</w:t>
      </w:r>
      <w:r w:rsidRPr="00294CEF">
        <w:rPr>
          <w:rFonts w:ascii="Arial" w:hAnsi="Arial" w:cs="Arial"/>
          <w:color w:val="000000"/>
          <w:spacing w:val="20"/>
          <w:lang w:val="en-US"/>
        </w:rPr>
        <w:t>0.95KG</w:t>
      </w:r>
      <w:r w:rsidRPr="00294CEF">
        <w:rPr>
          <w:rFonts w:ascii="Arial" w:hAnsi="Arial" w:hint="eastAsia"/>
          <w:color w:val="000000"/>
          <w:spacing w:val="20"/>
        </w:rPr>
        <w:t>，工作时振动小如静止状态</w:t>
      </w:r>
    </w:p>
    <w:p w:rsidR="00EC188C" w:rsidRPr="00294CEF" w:rsidRDefault="00EC188C" w:rsidP="00735EDD">
      <w:pPr>
        <w:pStyle w:val="NormalWeb"/>
        <w:numPr>
          <w:ilvl w:val="0"/>
          <w:numId w:val="1"/>
        </w:numPr>
        <w:spacing w:before="240" w:beforeAutospacing="0" w:after="40" w:afterAutospacing="0"/>
        <w:ind w:left="782" w:hanging="357"/>
        <w:rPr>
          <w:rFonts w:ascii="Arial" w:hAnsi="Arial" w:cs="Arial"/>
          <w:color w:val="000000"/>
          <w:spacing w:val="20"/>
        </w:rPr>
      </w:pPr>
      <w:r w:rsidRPr="00294CEF">
        <w:rPr>
          <w:rFonts w:ascii="Arial" w:hAnsi="Arial" w:hint="eastAsia"/>
          <w:color w:val="000000"/>
          <w:spacing w:val="20"/>
        </w:rPr>
        <w:t>工作转速：</w:t>
      </w:r>
      <w:r w:rsidRPr="00294CEF">
        <w:rPr>
          <w:rFonts w:ascii="Arial" w:hAnsi="Arial" w:cs="Arial"/>
          <w:color w:val="000000"/>
          <w:spacing w:val="20"/>
          <w:lang w:val="en-US"/>
        </w:rPr>
        <w:t>4500</w:t>
      </w:r>
      <w:r w:rsidRPr="00294CEF">
        <w:rPr>
          <w:rFonts w:ascii="Arial" w:hAnsi="Arial" w:hint="eastAsia"/>
          <w:color w:val="000000"/>
          <w:spacing w:val="20"/>
        </w:rPr>
        <w:t>－</w:t>
      </w:r>
      <w:r w:rsidRPr="00294CEF">
        <w:rPr>
          <w:rFonts w:ascii="Arial" w:hAnsi="Arial" w:cs="Arial"/>
          <w:color w:val="000000"/>
          <w:spacing w:val="20"/>
          <w:lang w:val="en-US"/>
        </w:rPr>
        <w:t>5500</w:t>
      </w:r>
      <w:r w:rsidRPr="00294CEF">
        <w:rPr>
          <w:rFonts w:ascii="Arial" w:hAnsi="Arial" w:hint="eastAsia"/>
          <w:color w:val="000000"/>
          <w:spacing w:val="20"/>
        </w:rPr>
        <w:t>转</w:t>
      </w:r>
      <w:r w:rsidRPr="00294CEF">
        <w:rPr>
          <w:rFonts w:ascii="Arial" w:hAnsi="Arial" w:cs="Arial"/>
          <w:color w:val="000000"/>
          <w:spacing w:val="20"/>
        </w:rPr>
        <w:t>/</w:t>
      </w:r>
      <w:r w:rsidRPr="00294CEF">
        <w:rPr>
          <w:rFonts w:ascii="Arial" w:hAnsi="Arial" w:hint="eastAsia"/>
          <w:color w:val="000000"/>
          <w:spacing w:val="20"/>
        </w:rPr>
        <w:t>分钟</w:t>
      </w:r>
    </w:p>
    <w:p w:rsidR="00EC188C" w:rsidRPr="00294CEF" w:rsidRDefault="00EC188C" w:rsidP="00735EDD">
      <w:pPr>
        <w:pStyle w:val="NormalWeb"/>
        <w:numPr>
          <w:ilvl w:val="0"/>
          <w:numId w:val="1"/>
        </w:numPr>
        <w:spacing w:before="240" w:beforeAutospacing="0" w:after="40" w:afterAutospacing="0"/>
        <w:rPr>
          <w:rFonts w:ascii="Arial" w:hAnsi="Arial" w:cs="Arial"/>
          <w:color w:val="000000"/>
          <w:spacing w:val="20"/>
        </w:rPr>
      </w:pPr>
      <w:r w:rsidRPr="00294CEF">
        <w:rPr>
          <w:rFonts w:ascii="Arial" w:hAnsi="Arial" w:hint="eastAsia"/>
          <w:color w:val="000000"/>
          <w:spacing w:val="20"/>
        </w:rPr>
        <w:t>控制方式：手持式控制，容易操作；手柄有触点式安全开关，可防止意外发生</w:t>
      </w:r>
    </w:p>
    <w:p w:rsidR="00EC188C" w:rsidRPr="00294CEF" w:rsidRDefault="00EC188C" w:rsidP="00735EDD">
      <w:pPr>
        <w:pStyle w:val="NormalWeb"/>
        <w:numPr>
          <w:ilvl w:val="0"/>
          <w:numId w:val="1"/>
        </w:numPr>
        <w:spacing w:before="240" w:beforeAutospacing="0" w:after="40" w:afterAutospacing="0"/>
        <w:rPr>
          <w:rFonts w:ascii="Arial" w:hAnsi="Arial" w:cs="Arial"/>
          <w:color w:val="000000"/>
          <w:spacing w:val="20"/>
        </w:rPr>
      </w:pPr>
      <w:r w:rsidRPr="00294CEF">
        <w:rPr>
          <w:rFonts w:ascii="Arial" w:hAnsi="Arial" w:hint="eastAsia"/>
          <w:color w:val="000000"/>
          <w:spacing w:val="20"/>
        </w:rPr>
        <w:t>取皮厚度：</w:t>
      </w:r>
      <w:r w:rsidRPr="00294CEF">
        <w:rPr>
          <w:rFonts w:ascii="Arial" w:hAnsi="Arial" w:cs="Arial"/>
          <w:color w:val="000000"/>
          <w:spacing w:val="20"/>
          <w:lang w:val="en-US"/>
        </w:rPr>
        <w:t>0</w:t>
      </w:r>
      <w:r w:rsidRPr="00294CEF">
        <w:rPr>
          <w:rFonts w:ascii="Arial" w:hAnsi="Arial" w:hint="eastAsia"/>
          <w:color w:val="000000"/>
          <w:spacing w:val="20"/>
        </w:rPr>
        <w:t>－</w:t>
      </w:r>
      <w:r w:rsidRPr="00294CEF">
        <w:rPr>
          <w:rFonts w:ascii="Arial" w:hAnsi="Arial" w:cs="Arial"/>
          <w:color w:val="000000"/>
          <w:spacing w:val="20"/>
          <w:lang w:val="en-US"/>
        </w:rPr>
        <w:t>0.75MM</w:t>
      </w:r>
      <w:r w:rsidRPr="00294CEF">
        <w:rPr>
          <w:rFonts w:ascii="Arial" w:hAnsi="Arial" w:hint="eastAsia"/>
          <w:color w:val="000000"/>
          <w:spacing w:val="20"/>
        </w:rPr>
        <w:t>，取皮增量：</w:t>
      </w:r>
      <w:r w:rsidRPr="00294CEF">
        <w:rPr>
          <w:rFonts w:ascii="Arial" w:hAnsi="Arial" w:cs="Arial"/>
          <w:color w:val="000000"/>
          <w:spacing w:val="20"/>
          <w:lang w:val="en-US"/>
        </w:rPr>
        <w:t>0.05MM</w:t>
      </w:r>
      <w:r w:rsidRPr="00294CEF">
        <w:rPr>
          <w:rFonts w:hint="eastAsia"/>
        </w:rPr>
        <w:t>，取皮厚度调整钮为单边调整，稳定性高，不需经常校准归零</w:t>
      </w:r>
    </w:p>
    <w:p w:rsidR="00EC188C" w:rsidRPr="00294CEF" w:rsidRDefault="00EC188C" w:rsidP="00735EDD">
      <w:pPr>
        <w:pStyle w:val="NormalWeb"/>
        <w:numPr>
          <w:ilvl w:val="0"/>
          <w:numId w:val="1"/>
        </w:numPr>
        <w:spacing w:before="240" w:beforeAutospacing="0" w:after="40" w:afterAutospacing="0"/>
        <w:rPr>
          <w:rFonts w:ascii="Arial" w:hAnsi="Arial" w:cs="Arial"/>
          <w:color w:val="000000"/>
          <w:spacing w:val="20"/>
        </w:rPr>
      </w:pPr>
      <w:r w:rsidRPr="00294CEF">
        <w:rPr>
          <w:rFonts w:ascii="Arial" w:hAnsi="Arial" w:hint="eastAsia"/>
          <w:color w:val="000000"/>
          <w:spacing w:val="20"/>
        </w:rPr>
        <w:t>取皮宽度：</w:t>
      </w:r>
      <w:r w:rsidRPr="00294CEF">
        <w:rPr>
          <w:rFonts w:ascii="Arial" w:hAnsi="Arial" w:cs="Arial"/>
          <w:color w:val="000000"/>
          <w:spacing w:val="20"/>
          <w:lang w:val="en-US"/>
        </w:rPr>
        <w:t xml:space="preserve"> 2.5CM</w:t>
      </w:r>
      <w:r w:rsidRPr="00294CEF">
        <w:rPr>
          <w:rFonts w:ascii="Arial" w:hAnsi="Arial" w:hint="eastAsia"/>
          <w:color w:val="000000"/>
          <w:spacing w:val="20"/>
        </w:rPr>
        <w:t>、</w:t>
      </w:r>
      <w:r w:rsidRPr="00294CEF">
        <w:rPr>
          <w:rFonts w:ascii="Arial" w:hAnsi="Arial" w:cs="Arial"/>
          <w:color w:val="000000"/>
          <w:spacing w:val="20"/>
        </w:rPr>
        <w:t>3.8CM</w:t>
      </w:r>
      <w:r w:rsidRPr="00294CEF">
        <w:rPr>
          <w:rFonts w:ascii="Arial" w:hAnsi="Arial" w:hint="eastAsia"/>
          <w:color w:val="000000"/>
          <w:spacing w:val="20"/>
        </w:rPr>
        <w:t>、</w:t>
      </w:r>
      <w:r w:rsidRPr="00294CEF">
        <w:rPr>
          <w:rFonts w:ascii="Arial" w:hAnsi="Arial" w:cs="Arial"/>
          <w:color w:val="000000"/>
          <w:spacing w:val="20"/>
          <w:lang w:val="en-US"/>
        </w:rPr>
        <w:t>5.1CM</w:t>
      </w:r>
      <w:r w:rsidRPr="00294CEF">
        <w:rPr>
          <w:rFonts w:ascii="Arial" w:hAnsi="Arial" w:hint="eastAsia"/>
          <w:color w:val="000000"/>
          <w:spacing w:val="20"/>
        </w:rPr>
        <w:t>、</w:t>
      </w:r>
      <w:r w:rsidRPr="00294CEF">
        <w:rPr>
          <w:rFonts w:ascii="Arial" w:hAnsi="Arial" w:cs="Arial"/>
          <w:color w:val="000000"/>
          <w:spacing w:val="20"/>
          <w:lang w:val="en-US"/>
        </w:rPr>
        <w:t>7.6CM</w:t>
      </w:r>
      <w:r w:rsidRPr="00294CEF">
        <w:rPr>
          <w:rFonts w:ascii="Arial" w:hAnsi="Arial" w:hint="eastAsia"/>
          <w:color w:val="000000"/>
          <w:spacing w:val="20"/>
        </w:rPr>
        <w:t>、</w:t>
      </w:r>
      <w:r w:rsidRPr="00294CEF">
        <w:rPr>
          <w:rFonts w:ascii="Arial" w:hAnsi="Arial" w:cs="Arial"/>
          <w:color w:val="000000"/>
          <w:spacing w:val="20"/>
          <w:lang w:val="en-US"/>
        </w:rPr>
        <w:t>10.2CM</w:t>
      </w:r>
      <w:r w:rsidRPr="00294CEF">
        <w:rPr>
          <w:rFonts w:ascii="Arial" w:hAnsi="Arial" w:hint="eastAsia"/>
          <w:color w:val="000000"/>
          <w:spacing w:val="20"/>
        </w:rPr>
        <w:t>，依靠宽度刀架调节，适合各种取皮需要</w:t>
      </w:r>
    </w:p>
    <w:p w:rsidR="00EC188C" w:rsidRPr="00294CEF" w:rsidRDefault="00EC188C" w:rsidP="00735EDD">
      <w:pPr>
        <w:pStyle w:val="NormalWeb"/>
        <w:numPr>
          <w:ilvl w:val="0"/>
          <w:numId w:val="1"/>
        </w:numPr>
        <w:spacing w:before="240" w:beforeAutospacing="0" w:after="40" w:afterAutospacing="0"/>
        <w:rPr>
          <w:rFonts w:ascii="Arial" w:hAnsi="Arial" w:cs="Arial"/>
          <w:color w:val="000000"/>
          <w:spacing w:val="20"/>
        </w:rPr>
      </w:pPr>
      <w:r w:rsidRPr="00294CEF">
        <w:rPr>
          <w:rFonts w:ascii="Arial" w:hAnsi="Arial" w:hint="eastAsia"/>
          <w:color w:val="000000"/>
          <w:spacing w:val="20"/>
        </w:rPr>
        <w:t>刀</w:t>
      </w:r>
      <w:r w:rsidRPr="00294CEF">
        <w:rPr>
          <w:rFonts w:ascii="Arial" w:hAnsi="Arial" w:cs="Arial"/>
          <w:color w:val="000000"/>
          <w:spacing w:val="20"/>
        </w:rPr>
        <w:t xml:space="preserve">      </w:t>
      </w:r>
      <w:r w:rsidRPr="00294CEF">
        <w:rPr>
          <w:rFonts w:ascii="Arial" w:hAnsi="Arial" w:hint="eastAsia"/>
          <w:color w:val="000000"/>
          <w:spacing w:val="20"/>
        </w:rPr>
        <w:t>片：一次性灭菌包装，安装和拆卸安全快速</w:t>
      </w:r>
    </w:p>
    <w:p w:rsidR="00EC188C" w:rsidRPr="00294CEF" w:rsidRDefault="00EC188C" w:rsidP="00735EDD">
      <w:pPr>
        <w:pStyle w:val="NormalWeb"/>
        <w:numPr>
          <w:ilvl w:val="0"/>
          <w:numId w:val="1"/>
        </w:numPr>
        <w:spacing w:before="240" w:beforeAutospacing="0" w:after="40" w:afterAutospacing="0"/>
        <w:rPr>
          <w:rFonts w:ascii="Arial" w:hAnsi="Arial" w:cs="Arial"/>
          <w:color w:val="000000"/>
          <w:spacing w:val="20"/>
        </w:rPr>
      </w:pPr>
      <w:r w:rsidRPr="00294CEF">
        <w:rPr>
          <w:rFonts w:ascii="Arial" w:hAnsi="Arial" w:hint="eastAsia"/>
          <w:color w:val="000000"/>
          <w:spacing w:val="20"/>
        </w:rPr>
        <w:t>系统包括：手柄、电源器、消毒盒、宽度板、螺丝</w:t>
      </w:r>
    </w:p>
    <w:p w:rsidR="00EC188C" w:rsidRPr="00294CEF" w:rsidRDefault="00EC188C" w:rsidP="00735EDD">
      <w:pPr>
        <w:pStyle w:val="NormalWeb"/>
        <w:numPr>
          <w:ilvl w:val="0"/>
          <w:numId w:val="1"/>
        </w:numPr>
        <w:spacing w:before="240" w:beforeAutospacing="0" w:after="40" w:afterAutospacing="0"/>
        <w:rPr>
          <w:rFonts w:ascii="Arial" w:hAnsi="Arial" w:cs="Arial"/>
          <w:color w:val="000000"/>
          <w:spacing w:val="20"/>
        </w:rPr>
      </w:pPr>
      <w:r w:rsidRPr="00294CEF">
        <w:rPr>
          <w:rFonts w:ascii="Arial" w:hAnsi="Arial" w:hint="eastAsia"/>
          <w:color w:val="000000"/>
          <w:spacing w:val="20"/>
        </w:rPr>
        <w:t>消毒方式：手柄可进行高温高压消毒，无需特殊消毒设备</w:t>
      </w:r>
    </w:p>
    <w:p w:rsidR="00EC188C" w:rsidRPr="00294CEF" w:rsidRDefault="00EC188C" w:rsidP="00735EDD">
      <w:pPr>
        <w:pStyle w:val="NormalWeb"/>
        <w:numPr>
          <w:ilvl w:val="0"/>
          <w:numId w:val="1"/>
        </w:numPr>
        <w:spacing w:before="240" w:beforeAutospacing="0" w:after="40" w:afterAutospacing="0"/>
        <w:rPr>
          <w:rFonts w:ascii="Arial" w:hAnsi="Arial" w:cs="Arial"/>
          <w:color w:val="000000"/>
          <w:spacing w:val="20"/>
        </w:rPr>
      </w:pPr>
      <w:r w:rsidRPr="00294CEF">
        <w:rPr>
          <w:rFonts w:ascii="Arial" w:hAnsi="Arial" w:hint="eastAsia"/>
          <w:color w:val="000000"/>
          <w:spacing w:val="20"/>
        </w:rPr>
        <w:t>手柄平滑设计容易清洁及保养；养护简便，无需上油维护</w:t>
      </w:r>
    </w:p>
    <w:p w:rsidR="00EC188C" w:rsidRDefault="00EC188C" w:rsidP="00735EDD">
      <w:pPr>
        <w:pStyle w:val="NormalWeb"/>
        <w:numPr>
          <w:ilvl w:val="0"/>
          <w:numId w:val="1"/>
        </w:numPr>
        <w:spacing w:before="240" w:beforeAutospacing="0" w:after="40" w:afterAutospacing="0"/>
        <w:rPr>
          <w:rFonts w:ascii="Arial" w:hAnsi="Arial" w:cs="Arial"/>
          <w:color w:val="000000"/>
          <w:spacing w:val="20"/>
        </w:rPr>
      </w:pPr>
      <w:r w:rsidRPr="00294CEF">
        <w:rPr>
          <w:rFonts w:ascii="Arial" w:hAnsi="Arial" w:hint="eastAsia"/>
          <w:color w:val="000000"/>
          <w:spacing w:val="20"/>
        </w:rPr>
        <w:t>售后维修：国内配有维修中心；反应时间：收到产品后</w:t>
      </w:r>
      <w:r w:rsidRPr="00294CEF">
        <w:rPr>
          <w:rFonts w:ascii="Arial" w:hAnsi="Arial" w:cs="Arial"/>
          <w:color w:val="000000"/>
          <w:spacing w:val="20"/>
        </w:rPr>
        <w:t>3</w:t>
      </w:r>
      <w:r w:rsidRPr="00294CEF">
        <w:rPr>
          <w:rFonts w:ascii="Arial" w:hAnsi="Arial" w:hint="eastAsia"/>
          <w:color w:val="000000"/>
          <w:spacing w:val="20"/>
        </w:rPr>
        <w:t>天内提供检测结果；维修期间，可根据实际需求提供备用机。</w:t>
      </w:r>
    </w:p>
    <w:p w:rsidR="00EC188C" w:rsidRPr="00735EDD" w:rsidRDefault="00EC188C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  <w:lang w:val="en-AU"/>
        </w:rPr>
      </w:pPr>
    </w:p>
    <w:p w:rsidR="00EC188C" w:rsidRDefault="00EC188C">
      <w:pPr>
        <w:jc w:val="left"/>
        <w:rPr>
          <w:rFonts w:ascii="??_GB2312" w:eastAsia="Times New Roman" w:cs="Times New Roman"/>
          <w:b/>
          <w:bCs/>
          <w:sz w:val="24"/>
          <w:szCs w:val="24"/>
        </w:rPr>
      </w:pPr>
      <w:r>
        <w:rPr>
          <w:rFonts w:ascii="??_GB2312" w:eastAsia="Times New Roman" w:cs="Times New Roman"/>
          <w:b/>
          <w:bCs/>
          <w:sz w:val="24"/>
          <w:szCs w:val="24"/>
        </w:rPr>
        <w:t>三、售后服务：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EC188C" w:rsidRDefault="00EC188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EC188C" w:rsidRDefault="00EC188C" w:rsidP="00194D1C">
      <w:pPr>
        <w:ind w:firstLineChars="200" w:firstLine="31680"/>
        <w:jc w:val="left"/>
        <w:rPr>
          <w:rFonts w:ascii="??_GB2312" w:eastAsia="Times New Roman" w:cs="Times New Roman"/>
          <w:b/>
          <w:bCs/>
          <w:color w:val="000000"/>
          <w:sz w:val="24"/>
          <w:szCs w:val="24"/>
        </w:rPr>
      </w:pPr>
      <w:r>
        <w:rPr>
          <w:rFonts w:ascii="??_GB2312" w:eastAsia="Times New Roman" w:cs="Times New Roman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??_GB2312" w:eastAsia="Times New Roman" w:cs="??_GB2312"/>
          <w:b/>
          <w:bCs/>
          <w:color w:val="000000"/>
          <w:sz w:val="24"/>
          <w:szCs w:val="24"/>
        </w:rPr>
        <w:t>,</w:t>
      </w:r>
      <w:r>
        <w:rPr>
          <w:rFonts w:ascii="??_GB2312" w:eastAsia="Times New Roman" w:cs="Times New Roman"/>
          <w:b/>
          <w:bCs/>
          <w:color w:val="000000"/>
          <w:sz w:val="24"/>
          <w:szCs w:val="24"/>
        </w:rPr>
        <w:t>否则为废标。投标商自己承诺仅供参考！</w:t>
      </w:r>
    </w:p>
    <w:p w:rsidR="00EC188C" w:rsidRDefault="00EC188C" w:rsidP="00194D1C">
      <w:pPr>
        <w:ind w:firstLineChars="200" w:firstLine="31680"/>
        <w:jc w:val="left"/>
        <w:rPr>
          <w:rFonts w:ascii="??_GB2312" w:eastAsia="Times New Roman" w:cs="Times New Roman"/>
          <w:sz w:val="24"/>
          <w:szCs w:val="24"/>
        </w:rPr>
      </w:pPr>
    </w:p>
    <w:p w:rsidR="00EC188C" w:rsidRDefault="00EC188C" w:rsidP="00194D1C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EC188C" w:rsidRDefault="00EC188C">
      <w:pPr>
        <w:rPr>
          <w:rFonts w:cs="Times New Roman"/>
        </w:rPr>
      </w:pPr>
      <w:bookmarkStart w:id="0" w:name="_GoBack"/>
      <w:bookmarkEnd w:id="0"/>
    </w:p>
    <w:p w:rsidR="00EC188C" w:rsidRDefault="00EC188C">
      <w:pPr>
        <w:rPr>
          <w:rFonts w:ascii="宋体" w:cs="Times New Roman"/>
          <w:sz w:val="24"/>
          <w:szCs w:val="24"/>
        </w:rPr>
      </w:pPr>
    </w:p>
    <w:sectPr w:rsidR="00EC188C" w:rsidSect="00CA632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88C" w:rsidRDefault="00EC188C" w:rsidP="00C12B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C188C" w:rsidRDefault="00EC188C" w:rsidP="00C12B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_GB2312">
    <w:altName w:val="????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8C" w:rsidRDefault="00EC188C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10.55pt;height:12.05pt;z-index:251660288;mso-wrap-style:none;mso-position-horizontal:center;mso-position-horizontal-relative:margin" filled="f" stroked="f">
          <v:textbox style="mso-next-textbox:#文本框1;mso-fit-shape-to-text:t" inset="0,0,0,0">
            <w:txbxContent>
              <w:p w:rsidR="00EC188C" w:rsidRDefault="00EC188C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88C" w:rsidRDefault="00EC188C" w:rsidP="00C12B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C188C" w:rsidRDefault="00EC188C" w:rsidP="00C12B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8C" w:rsidRDefault="00EC188C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656"/>
    <w:multiLevelType w:val="multilevel"/>
    <w:tmpl w:val="49940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宋体" w:hint="eastAsia"/>
        <w:b w:val="0"/>
        <w:bCs w:val="0"/>
        <w:i w:val="0"/>
        <w:iCs w:val="0"/>
        <w:snapToGrid/>
        <w:spacing w:val="0"/>
        <w:w w:val="100"/>
        <w:kern w:val="28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77929"/>
    <w:rsid w:val="001438AC"/>
    <w:rsid w:val="00194D1C"/>
    <w:rsid w:val="001F01C6"/>
    <w:rsid w:val="00294CEF"/>
    <w:rsid w:val="002A5A58"/>
    <w:rsid w:val="002D79C3"/>
    <w:rsid w:val="00373FC1"/>
    <w:rsid w:val="003E6052"/>
    <w:rsid w:val="00433762"/>
    <w:rsid w:val="004F6592"/>
    <w:rsid w:val="00522E08"/>
    <w:rsid w:val="00530C37"/>
    <w:rsid w:val="006830B8"/>
    <w:rsid w:val="00686CE1"/>
    <w:rsid w:val="006C5B47"/>
    <w:rsid w:val="00735EDD"/>
    <w:rsid w:val="008068F1"/>
    <w:rsid w:val="00842BD1"/>
    <w:rsid w:val="009B698E"/>
    <w:rsid w:val="00A60D47"/>
    <w:rsid w:val="00B1476C"/>
    <w:rsid w:val="00B6338F"/>
    <w:rsid w:val="00C10BD9"/>
    <w:rsid w:val="00C12B3C"/>
    <w:rsid w:val="00C40AE0"/>
    <w:rsid w:val="00C50324"/>
    <w:rsid w:val="00CA3694"/>
    <w:rsid w:val="00CA594E"/>
    <w:rsid w:val="00CA6321"/>
    <w:rsid w:val="00DC7DC9"/>
    <w:rsid w:val="00DD4587"/>
    <w:rsid w:val="00EA4312"/>
    <w:rsid w:val="00EC188C"/>
    <w:rsid w:val="00EE3CB5"/>
    <w:rsid w:val="00FC19F6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2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CA6321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rsid w:val="00C12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2B3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2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2B3C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735E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166</Words>
  <Characters>948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8</cp:revision>
  <cp:lastPrinted>2016-12-06T07:33:00Z</cp:lastPrinted>
  <dcterms:created xsi:type="dcterms:W3CDTF">2018-03-14T02:20:00Z</dcterms:created>
  <dcterms:modified xsi:type="dcterms:W3CDTF">2018-03-28T09:55:00Z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