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14" w:rsidRDefault="00247914">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247914" w:rsidRDefault="00247914">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高温高压灭菌器装载内车参数要求</w:t>
      </w:r>
    </w:p>
    <w:p w:rsidR="00247914" w:rsidRDefault="00247914">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247914" w:rsidRDefault="00247914" w:rsidP="008F7A8E">
      <w:pPr>
        <w:spacing w:line="360" w:lineRule="auto"/>
        <w:ind w:firstLineChars="200" w:firstLine="31680"/>
        <w:jc w:val="left"/>
        <w:rPr>
          <w:rFonts w:ascii="宋体" w:cs="Times New Roman"/>
          <w:b/>
          <w:bCs/>
          <w:sz w:val="24"/>
          <w:szCs w:val="24"/>
        </w:rPr>
      </w:pPr>
      <w:r>
        <w:rPr>
          <w:rFonts w:ascii="宋体" w:hAnsi="宋体" w:cs="宋体" w:hint="eastAsia"/>
          <w:sz w:val="24"/>
          <w:szCs w:val="24"/>
        </w:rPr>
        <w:t>本次商谈的内容为连云港市第一人民医院高温高压灭菌器装载内车采购，卖方负责将高温高压灭菌器装载内车运抵买方指定机房，完成安装，检测、验收合格，交付买方使用，即交钥匙工程。</w:t>
      </w:r>
    </w:p>
    <w:p w:rsidR="00247914" w:rsidRPr="00E00A06" w:rsidRDefault="00247914">
      <w:pPr>
        <w:numPr>
          <w:ilvl w:val="0"/>
          <w:numId w:val="1"/>
        </w:numPr>
        <w:spacing w:line="400" w:lineRule="exact"/>
        <w:rPr>
          <w:rFonts w:ascii="宋体" w:cs="Times New Roman"/>
          <w:b/>
          <w:bCs/>
          <w:kern w:val="0"/>
          <w:sz w:val="24"/>
          <w:szCs w:val="24"/>
        </w:rPr>
      </w:pPr>
      <w:r>
        <w:rPr>
          <w:rFonts w:ascii="宋体" w:hAnsi="宋体" w:cs="宋体" w:hint="eastAsia"/>
          <w:b/>
          <w:bCs/>
          <w:kern w:val="0"/>
          <w:sz w:val="24"/>
          <w:szCs w:val="24"/>
        </w:rPr>
        <w:t>参数要求：</w:t>
      </w:r>
    </w:p>
    <w:p w:rsidR="00247914" w:rsidRPr="00E00A06" w:rsidRDefault="00247914" w:rsidP="008F7A8E">
      <w:pPr>
        <w:ind w:firstLineChars="196" w:firstLine="31680"/>
        <w:rPr>
          <w:rFonts w:ascii="仿宋_GB2312" w:eastAsia="仿宋_GB2312" w:hAnsi="宋体" w:cs="Times New Roman"/>
          <w:b/>
          <w:bCs/>
          <w:sz w:val="24"/>
          <w:szCs w:val="24"/>
        </w:rPr>
      </w:pPr>
      <w:r>
        <w:rPr>
          <w:rFonts w:ascii="仿宋_GB2312" w:eastAsia="仿宋_GB2312" w:hAnsi="宋体" w:cs="仿宋_GB2312" w:hint="eastAsia"/>
          <w:b/>
          <w:bCs/>
          <w:sz w:val="24"/>
          <w:szCs w:val="24"/>
        </w:rPr>
        <w:t>设备名称</w:t>
      </w:r>
      <w:r>
        <w:rPr>
          <w:rFonts w:ascii="仿宋_GB2312" w:eastAsia="仿宋_GB2312" w:hAnsi="宋体" w:cs="仿宋_GB2312"/>
          <w:b/>
          <w:bCs/>
          <w:sz w:val="24"/>
          <w:szCs w:val="24"/>
        </w:rPr>
        <w:t>:</w:t>
      </w:r>
      <w:r>
        <w:rPr>
          <w:rFonts w:ascii="仿宋_GB2312" w:eastAsia="仿宋_GB2312" w:hAnsi="宋体" w:cs="仿宋_GB2312"/>
        </w:rPr>
        <w:t xml:space="preserve"> </w:t>
      </w:r>
      <w:r w:rsidRPr="00E00A06">
        <w:rPr>
          <w:rFonts w:ascii="宋体" w:hAnsi="宋体" w:cs="宋体" w:hint="eastAsia"/>
          <w:b/>
          <w:bCs/>
          <w:sz w:val="24"/>
          <w:szCs w:val="24"/>
        </w:rPr>
        <w:t>高温高压灭菌器装载内车</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本次采购数量：</w:t>
      </w:r>
      <w:r>
        <w:rPr>
          <w:rFonts w:ascii="仿宋_GB2312" w:eastAsia="仿宋_GB2312" w:hAnsi="宋体" w:cs="仿宋_GB2312"/>
          <w:b/>
          <w:bCs/>
          <w:sz w:val="24"/>
          <w:szCs w:val="24"/>
        </w:rPr>
        <w:t>1</w:t>
      </w:r>
      <w:r>
        <w:rPr>
          <w:rFonts w:ascii="仿宋_GB2312" w:eastAsia="仿宋_GB2312" w:hAnsi="宋体" w:cs="仿宋_GB2312" w:hint="eastAsia"/>
          <w:b/>
          <w:bCs/>
          <w:sz w:val="24"/>
          <w:szCs w:val="24"/>
        </w:rPr>
        <w:t>台</w:t>
      </w:r>
    </w:p>
    <w:p w:rsidR="00247914" w:rsidRDefault="00247914" w:rsidP="008F7A8E">
      <w:pPr>
        <w:spacing w:line="360" w:lineRule="auto"/>
        <w:ind w:firstLineChars="200" w:firstLine="31680"/>
        <w:jc w:val="left"/>
        <w:rPr>
          <w:rFonts w:ascii="宋体" w:cs="Times New Roman"/>
          <w:sz w:val="24"/>
          <w:szCs w:val="24"/>
        </w:rPr>
      </w:pPr>
      <w:r>
        <w:rPr>
          <w:rFonts w:ascii="宋体" w:hAnsi="宋体" w:cs="宋体" w:hint="eastAsia"/>
          <w:sz w:val="24"/>
          <w:szCs w:val="24"/>
        </w:rPr>
        <w:t>材质要求：材质耐高温高压，寿命大于</w:t>
      </w:r>
      <w:r>
        <w:rPr>
          <w:rFonts w:ascii="宋体" w:hAnsi="宋体" w:cs="宋体"/>
          <w:sz w:val="24"/>
          <w:szCs w:val="24"/>
        </w:rPr>
        <w:t>8</w:t>
      </w:r>
      <w:r>
        <w:rPr>
          <w:rFonts w:ascii="宋体" w:hAnsi="宋体" w:cs="宋体" w:hint="eastAsia"/>
          <w:sz w:val="24"/>
          <w:szCs w:val="24"/>
        </w:rPr>
        <w:t>年</w:t>
      </w:r>
    </w:p>
    <w:p w:rsidR="00247914" w:rsidRDefault="00247914" w:rsidP="008F7A8E">
      <w:pPr>
        <w:spacing w:line="360" w:lineRule="auto"/>
        <w:ind w:firstLineChars="200" w:firstLine="31680"/>
        <w:jc w:val="left"/>
        <w:rPr>
          <w:rFonts w:ascii="宋体" w:cs="Times New Roman"/>
          <w:sz w:val="24"/>
          <w:szCs w:val="24"/>
        </w:rPr>
      </w:pPr>
      <w:r>
        <w:rPr>
          <w:rFonts w:ascii="宋体" w:hAnsi="宋体" w:cs="宋体" w:hint="eastAsia"/>
          <w:sz w:val="24"/>
          <w:szCs w:val="24"/>
        </w:rPr>
        <w:t>尺寸要求：与现有大型灭菌器配套使用</w:t>
      </w:r>
    </w:p>
    <w:p w:rsidR="00247914" w:rsidRDefault="00247914">
      <w:pPr>
        <w:jc w:val="left"/>
        <w:rPr>
          <w:rFonts w:ascii="仿宋_GB2312" w:eastAsia="仿宋_GB2312" w:cs="Times New Roman"/>
          <w:b/>
          <w:bCs/>
          <w:sz w:val="24"/>
          <w:szCs w:val="24"/>
        </w:rPr>
      </w:pPr>
      <w:r>
        <w:rPr>
          <w:rFonts w:ascii="仿宋_GB2312" w:eastAsia="仿宋_GB2312" w:cs="仿宋_GB2312" w:hint="eastAsia"/>
          <w:b/>
          <w:bCs/>
          <w:sz w:val="24"/>
          <w:szCs w:val="24"/>
        </w:rPr>
        <w:t>三、</w:t>
      </w:r>
      <w:bookmarkStart w:id="0" w:name="_GoBack"/>
      <w:bookmarkEnd w:id="0"/>
      <w:r>
        <w:rPr>
          <w:rFonts w:ascii="仿宋_GB2312" w:eastAsia="仿宋_GB2312" w:cs="仿宋_GB2312" w:hint="eastAsia"/>
          <w:b/>
          <w:bCs/>
          <w:sz w:val="24"/>
          <w:szCs w:val="24"/>
        </w:rPr>
        <w:t>售后服务：</w:t>
      </w:r>
    </w:p>
    <w:p w:rsidR="00247914" w:rsidRDefault="00247914">
      <w:pPr>
        <w:rPr>
          <w:rFonts w:ascii="宋体" w:cs="Times New Roman"/>
          <w:sz w:val="24"/>
          <w:szCs w:val="24"/>
        </w:rPr>
      </w:pPr>
      <w:r>
        <w:rPr>
          <w:rFonts w:ascii="宋体" w:hAnsi="宋体" w:cs="宋体" w:hint="eastAsia"/>
          <w:sz w:val="24"/>
          <w:szCs w:val="24"/>
        </w:rPr>
        <w:t>备件、资料及其他</w:t>
      </w:r>
    </w:p>
    <w:p w:rsidR="00247914" w:rsidRDefault="00247914">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247914" w:rsidRDefault="00247914">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247914" w:rsidRDefault="00247914">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247914" w:rsidRDefault="00247914">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247914" w:rsidRDefault="00247914">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247914" w:rsidRDefault="00247914">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247914" w:rsidRDefault="00247914">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247914" w:rsidRDefault="00247914">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247914" w:rsidRDefault="00247914">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247914" w:rsidRPr="00A549A6" w:rsidRDefault="00247914" w:rsidP="008F7A8E">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Pr>
          <w:rFonts w:ascii="宋体" w:cs="宋体"/>
          <w:sz w:val="24"/>
          <w:szCs w:val="24"/>
        </w:rPr>
        <w:t>,</w:t>
      </w:r>
      <w:r>
        <w:rPr>
          <w:rFonts w:ascii="宋体" w:hAnsi="宋体" w:cs="宋体" w:hint="eastAsia"/>
          <w:sz w:val="24"/>
          <w:szCs w:val="24"/>
        </w:rPr>
        <w:t>若未提供培训，按合同总金额的</w:t>
      </w:r>
      <w:r>
        <w:rPr>
          <w:rFonts w:ascii="宋体" w:hAnsi="宋体" w:cs="宋体"/>
          <w:sz w:val="24"/>
          <w:szCs w:val="24"/>
        </w:rPr>
        <w:t>1%</w:t>
      </w:r>
      <w:r>
        <w:rPr>
          <w:rFonts w:ascii="宋体" w:hAnsi="宋体" w:cs="宋体" w:hint="eastAsia"/>
          <w:sz w:val="24"/>
          <w:szCs w:val="24"/>
        </w:rPr>
        <w:t>扣除。</w:t>
      </w:r>
    </w:p>
    <w:p w:rsidR="00247914" w:rsidRDefault="00247914">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247914" w:rsidRDefault="00247914">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247914" w:rsidRDefault="00247914">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247914" w:rsidRDefault="00247914">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247914" w:rsidRDefault="00247914">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247914" w:rsidRDefault="00247914">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247914" w:rsidRDefault="00247914">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247914" w:rsidRDefault="00247914">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247914" w:rsidRDefault="00247914">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247914" w:rsidRDefault="00247914">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247914" w:rsidRDefault="00247914">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247914" w:rsidRDefault="00247914">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247914" w:rsidRDefault="00247914" w:rsidP="008F7A8E">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247914" w:rsidRDefault="00247914" w:rsidP="008F7A8E">
      <w:pPr>
        <w:ind w:firstLineChars="200" w:firstLine="31680"/>
        <w:jc w:val="left"/>
        <w:rPr>
          <w:rFonts w:ascii="仿宋_GB2312" w:eastAsia="仿宋_GB2312" w:cs="Times New Roman"/>
          <w:sz w:val="24"/>
          <w:szCs w:val="24"/>
        </w:rPr>
      </w:pPr>
    </w:p>
    <w:p w:rsidR="00247914" w:rsidRDefault="00247914" w:rsidP="008F7A8E">
      <w:pPr>
        <w:spacing w:line="276" w:lineRule="auto"/>
        <w:ind w:firstLineChars="2600" w:firstLine="31680"/>
        <w:rPr>
          <w:rFonts w:ascii="宋体" w:cs="Times New Roman"/>
          <w:color w:val="000000"/>
        </w:rPr>
      </w:pPr>
    </w:p>
    <w:p w:rsidR="00247914" w:rsidRDefault="00247914">
      <w:pPr>
        <w:rPr>
          <w:rFonts w:cs="Times New Roman"/>
        </w:rPr>
      </w:pPr>
    </w:p>
    <w:p w:rsidR="00247914" w:rsidRDefault="00247914">
      <w:pPr>
        <w:rPr>
          <w:rFonts w:ascii="宋体" w:cs="Times New Roman"/>
          <w:sz w:val="24"/>
          <w:szCs w:val="24"/>
        </w:rPr>
      </w:pPr>
    </w:p>
    <w:sectPr w:rsidR="00247914" w:rsidSect="00221F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379D"/>
    <w:multiLevelType w:val="singleLevel"/>
    <w:tmpl w:val="5AAA379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EA5E83"/>
    <w:rsid w:val="000A5172"/>
    <w:rsid w:val="00221F7E"/>
    <w:rsid w:val="00247914"/>
    <w:rsid w:val="002D79C3"/>
    <w:rsid w:val="002E6C67"/>
    <w:rsid w:val="00373FC1"/>
    <w:rsid w:val="003E6052"/>
    <w:rsid w:val="00433762"/>
    <w:rsid w:val="004F6592"/>
    <w:rsid w:val="006E6269"/>
    <w:rsid w:val="008068F1"/>
    <w:rsid w:val="008F7A8E"/>
    <w:rsid w:val="00A549A6"/>
    <w:rsid w:val="00A60D47"/>
    <w:rsid w:val="00AA41E8"/>
    <w:rsid w:val="00B1476C"/>
    <w:rsid w:val="00B6338F"/>
    <w:rsid w:val="00C10BD9"/>
    <w:rsid w:val="00CA594E"/>
    <w:rsid w:val="00D54984"/>
    <w:rsid w:val="00E00A06"/>
    <w:rsid w:val="00F47948"/>
    <w:rsid w:val="040F69DA"/>
    <w:rsid w:val="29BE5D9E"/>
    <w:rsid w:val="3B830F8E"/>
    <w:rsid w:val="41EA5E83"/>
    <w:rsid w:val="48C87744"/>
    <w:rsid w:val="595F6A69"/>
    <w:rsid w:val="5FD51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7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_Style 2"/>
    <w:uiPriority w:val="99"/>
    <w:rsid w:val="00221F7E"/>
    <w:pPr>
      <w:ind w:firstLineChars="200" w:firstLine="420"/>
    </w:pPr>
    <w:rPr>
      <w:rFonts w:cs="Calibri"/>
      <w:kern w:val="0"/>
      <w:szCs w:val="21"/>
    </w:rPr>
  </w:style>
</w:styles>
</file>

<file path=word/webSettings.xml><?xml version="1.0" encoding="utf-8"?>
<w:webSettings xmlns:r="http://schemas.openxmlformats.org/officeDocument/2006/relationships" xmlns:w="http://schemas.openxmlformats.org/wordprocessingml/2006/main">
  <w:divs>
    <w:div w:id="1370371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126</Words>
  <Characters>720</Characters>
  <Application>Microsoft Office Outlook</Application>
  <DocSecurity>0</DocSecurity>
  <Lines>0</Lines>
  <Paragraphs>0</Paragraphs>
  <ScaleCrop>false</ScaleCrop>
  <Company>Covidien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5</cp:revision>
  <cp:lastPrinted>2016-12-06T07:33:00Z</cp:lastPrinted>
  <dcterms:created xsi:type="dcterms:W3CDTF">2017-04-25T08:21:00Z</dcterms:created>
  <dcterms:modified xsi:type="dcterms:W3CDTF">2018-03-28T09:40:00Z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