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500" w:rsidRPr="00E84821" w:rsidRDefault="00124500" w:rsidP="00B6589D">
      <w:pPr>
        <w:spacing w:line="360" w:lineRule="auto"/>
        <w:jc w:val="center"/>
        <w:rPr>
          <w:rFonts w:ascii="Times New Roman" w:eastAsia="宋体" w:hAnsi="Times New Roman" w:cs="Times New Roman"/>
          <w:b/>
          <w:color w:val="000000" w:themeColor="text1"/>
          <w:kern w:val="0"/>
          <w:sz w:val="32"/>
          <w:szCs w:val="28"/>
        </w:rPr>
      </w:pPr>
      <w:r w:rsidRPr="00E84821">
        <w:rPr>
          <w:rFonts w:ascii="Times New Roman" w:eastAsia="宋体" w:hAnsi="宋体" w:cs="Times New Roman" w:hint="eastAsia"/>
          <w:b/>
          <w:color w:val="000000" w:themeColor="text1"/>
          <w:kern w:val="0"/>
          <w:sz w:val="32"/>
          <w:szCs w:val="28"/>
        </w:rPr>
        <w:t>连云港市第一人民医院</w:t>
      </w:r>
    </w:p>
    <w:p w:rsidR="00124500" w:rsidRPr="00E84821" w:rsidRDefault="00124500" w:rsidP="00035F96">
      <w:pPr>
        <w:spacing w:afterLines="100" w:line="360" w:lineRule="auto"/>
        <w:jc w:val="center"/>
        <w:rPr>
          <w:rFonts w:ascii="Times New Roman" w:eastAsia="宋体" w:hAnsi="Times New Roman" w:cs="Times New Roman"/>
          <w:b/>
          <w:color w:val="000000" w:themeColor="text1"/>
          <w:kern w:val="0"/>
          <w:sz w:val="32"/>
          <w:szCs w:val="28"/>
        </w:rPr>
      </w:pPr>
      <w:r w:rsidRPr="00E84821">
        <w:rPr>
          <w:rFonts w:ascii="Times New Roman" w:eastAsia="宋体" w:hAnsi="Times New Roman" w:cs="Times New Roman" w:hint="eastAsia"/>
          <w:b/>
          <w:color w:val="000000" w:themeColor="text1"/>
          <w:kern w:val="0"/>
          <w:sz w:val="32"/>
          <w:szCs w:val="28"/>
        </w:rPr>
        <w:t>201</w:t>
      </w:r>
      <w:r w:rsidR="00CA7E93" w:rsidRPr="00E84821">
        <w:rPr>
          <w:rFonts w:ascii="Times New Roman" w:eastAsia="宋体" w:hAnsi="Times New Roman" w:cs="Times New Roman" w:hint="eastAsia"/>
          <w:b/>
          <w:color w:val="000000" w:themeColor="text1"/>
          <w:kern w:val="0"/>
          <w:sz w:val="32"/>
          <w:szCs w:val="28"/>
        </w:rPr>
        <w:t>7</w:t>
      </w:r>
      <w:r w:rsidR="00363703" w:rsidRPr="00E84821">
        <w:rPr>
          <w:rFonts w:ascii="Times New Roman" w:eastAsia="宋体" w:hAnsi="宋体" w:cs="Times New Roman" w:hint="eastAsia"/>
          <w:b/>
          <w:color w:val="000000" w:themeColor="text1"/>
          <w:kern w:val="0"/>
          <w:sz w:val="32"/>
          <w:szCs w:val="28"/>
        </w:rPr>
        <w:t>年</w:t>
      </w:r>
      <w:r w:rsidR="00D000FA" w:rsidRPr="00E84821">
        <w:rPr>
          <w:rFonts w:ascii="Times New Roman" w:eastAsia="宋体" w:hAnsi="宋体" w:cs="Times New Roman" w:hint="eastAsia"/>
          <w:b/>
          <w:color w:val="000000" w:themeColor="text1"/>
          <w:kern w:val="0"/>
          <w:sz w:val="32"/>
          <w:szCs w:val="28"/>
        </w:rPr>
        <w:t>秋</w:t>
      </w:r>
      <w:r w:rsidRPr="00E84821">
        <w:rPr>
          <w:rFonts w:ascii="Times New Roman" w:eastAsia="宋体" w:hAnsi="宋体" w:cs="Times New Roman" w:hint="eastAsia"/>
          <w:b/>
          <w:color w:val="000000" w:themeColor="text1"/>
          <w:kern w:val="0"/>
          <w:sz w:val="32"/>
          <w:szCs w:val="28"/>
        </w:rPr>
        <w:t>季临床药师培训基地招生简章</w:t>
      </w:r>
    </w:p>
    <w:p w:rsidR="001E5F18" w:rsidRDefault="00B6589D" w:rsidP="00CA7E93">
      <w:pPr>
        <w:pStyle w:val="a6"/>
        <w:shd w:val="clear" w:color="auto" w:fill="FFFFFF"/>
        <w:spacing w:before="0" w:beforeAutospacing="0" w:after="0" w:afterAutospacing="0" w:line="580" w:lineRule="exact"/>
        <w:ind w:firstLine="560"/>
        <w:jc w:val="both"/>
        <w:rPr>
          <w:rFonts w:ascii="Times New Roman" w:hAnsiTheme="minorEastAsia" w:cs="Times New Roman" w:hint="eastAsia"/>
          <w:color w:val="000000" w:themeColor="text1"/>
          <w:sz w:val="28"/>
          <w:szCs w:val="28"/>
        </w:rPr>
      </w:pPr>
      <w:r w:rsidRPr="00E84821">
        <w:rPr>
          <w:rFonts w:ascii="Times New Roman" w:hAnsiTheme="minorEastAsia" w:cs="Times New Roman" w:hint="eastAsia"/>
          <w:color w:val="000000" w:themeColor="text1"/>
          <w:sz w:val="28"/>
          <w:szCs w:val="28"/>
        </w:rPr>
        <w:t>连云港市第一人民医</w:t>
      </w:r>
      <w:r w:rsidRPr="00E84821">
        <w:rPr>
          <w:rFonts w:ascii="Times New Roman" w:hAnsiTheme="minorEastAsia" w:hint="eastAsia"/>
          <w:color w:val="000000" w:themeColor="text1"/>
          <w:sz w:val="28"/>
          <w:szCs w:val="28"/>
        </w:rPr>
        <w:t>院</w:t>
      </w:r>
      <w:r w:rsidR="00191D80" w:rsidRPr="00E84821">
        <w:rPr>
          <w:rFonts w:ascii="Times New Roman" w:hAnsiTheme="minorEastAsia" w:hint="eastAsia"/>
          <w:color w:val="000000" w:themeColor="text1"/>
          <w:sz w:val="28"/>
          <w:szCs w:val="28"/>
        </w:rPr>
        <w:t>创办于</w:t>
      </w:r>
      <w:r w:rsidR="00191D80" w:rsidRPr="00E84821">
        <w:rPr>
          <w:rFonts w:ascii="Times New Roman" w:hAnsi="Times New Roman" w:hint="eastAsia"/>
          <w:color w:val="000000" w:themeColor="text1"/>
          <w:sz w:val="28"/>
          <w:szCs w:val="28"/>
        </w:rPr>
        <w:t>1951</w:t>
      </w:r>
      <w:r w:rsidR="00191D80" w:rsidRPr="00E84821">
        <w:rPr>
          <w:rFonts w:ascii="Times New Roman" w:hAnsiTheme="minorEastAsia" w:hint="eastAsia"/>
          <w:color w:val="000000" w:themeColor="text1"/>
          <w:sz w:val="28"/>
          <w:szCs w:val="28"/>
        </w:rPr>
        <w:t>年，</w:t>
      </w:r>
      <w:r w:rsidR="001E5F18" w:rsidRPr="00E84821">
        <w:rPr>
          <w:rFonts w:ascii="Times New Roman" w:hAnsiTheme="minorEastAsia" w:hint="eastAsia"/>
          <w:color w:val="000000" w:themeColor="text1"/>
          <w:sz w:val="28"/>
          <w:szCs w:val="28"/>
        </w:rPr>
        <w:t>是</w:t>
      </w:r>
      <w:r w:rsidRPr="00E84821">
        <w:rPr>
          <w:rFonts w:ascii="Times New Roman" w:hAnsiTheme="minorEastAsia" w:hint="eastAsia"/>
          <w:color w:val="000000" w:themeColor="text1"/>
          <w:sz w:val="28"/>
          <w:szCs w:val="28"/>
        </w:rPr>
        <w:t>一所设备先进、专科齐全、技术力量雄厚，集医疗、教学、科研、预防、保健、康复、急救为一体的大型综合性三</w:t>
      </w:r>
      <w:r w:rsidR="001E5F18" w:rsidRPr="00E84821">
        <w:rPr>
          <w:rFonts w:ascii="Times New Roman" w:hAnsiTheme="minorEastAsia" w:hint="eastAsia"/>
          <w:color w:val="000000" w:themeColor="text1"/>
          <w:sz w:val="28"/>
          <w:szCs w:val="28"/>
        </w:rPr>
        <w:t>级</w:t>
      </w:r>
      <w:r w:rsidRPr="00E84821">
        <w:rPr>
          <w:rFonts w:ascii="Times New Roman" w:hAnsiTheme="minorEastAsia" w:hint="eastAsia"/>
          <w:color w:val="000000" w:themeColor="text1"/>
          <w:sz w:val="28"/>
          <w:szCs w:val="28"/>
        </w:rPr>
        <w:t>甲</w:t>
      </w:r>
      <w:r w:rsidR="001E5F18" w:rsidRPr="00E84821">
        <w:rPr>
          <w:rFonts w:ascii="Times New Roman" w:hAnsiTheme="minorEastAsia" w:hint="eastAsia"/>
          <w:color w:val="000000" w:themeColor="text1"/>
          <w:sz w:val="28"/>
          <w:szCs w:val="28"/>
        </w:rPr>
        <w:t>等</w:t>
      </w:r>
      <w:r w:rsidRPr="00E84821">
        <w:rPr>
          <w:rFonts w:ascii="Times New Roman" w:hAnsiTheme="minorEastAsia" w:hint="eastAsia"/>
          <w:color w:val="000000" w:themeColor="text1"/>
          <w:sz w:val="28"/>
          <w:szCs w:val="28"/>
        </w:rPr>
        <w:t>医院</w:t>
      </w:r>
      <w:r w:rsidR="00AE4A8F" w:rsidRPr="00E84821">
        <w:rPr>
          <w:rFonts w:ascii="Times New Roman" w:hAnsiTheme="minorEastAsia" w:hint="eastAsia"/>
          <w:color w:val="000000" w:themeColor="text1"/>
          <w:sz w:val="28"/>
          <w:szCs w:val="28"/>
        </w:rPr>
        <w:t>，是</w:t>
      </w:r>
      <w:r w:rsidR="000F150F" w:rsidRPr="00E84821">
        <w:rPr>
          <w:rFonts w:ascii="Times New Roman" w:hAnsiTheme="minorEastAsia" w:hint="eastAsia"/>
          <w:color w:val="000000" w:themeColor="text1"/>
          <w:sz w:val="28"/>
          <w:szCs w:val="28"/>
        </w:rPr>
        <w:t>徐州</w:t>
      </w:r>
      <w:r w:rsidR="003146C6" w:rsidRPr="00E84821">
        <w:rPr>
          <w:rFonts w:ascii="Times New Roman" w:hAnsiTheme="minorEastAsia" w:hint="eastAsia"/>
          <w:color w:val="000000" w:themeColor="text1"/>
          <w:sz w:val="28"/>
          <w:szCs w:val="28"/>
        </w:rPr>
        <w:t>医科大学</w:t>
      </w:r>
      <w:r w:rsidR="000F150F" w:rsidRPr="00E84821">
        <w:rPr>
          <w:rFonts w:ascii="Times New Roman" w:hAnsiTheme="minorEastAsia" w:hint="eastAsia"/>
          <w:color w:val="000000" w:themeColor="text1"/>
          <w:sz w:val="28"/>
          <w:szCs w:val="28"/>
        </w:rPr>
        <w:t>附属医院、临床学院与研究生培养基地、南京医科大学临床医学院、南京中医药大学中西医结合临床医学院、南京医科大学康达学院附属医院</w:t>
      </w:r>
      <w:r w:rsidR="00AE4A8F" w:rsidRPr="00E84821">
        <w:rPr>
          <w:rFonts w:ascii="Times New Roman" w:hAnsiTheme="minorEastAsia" w:hint="eastAsia"/>
          <w:color w:val="000000" w:themeColor="text1"/>
          <w:sz w:val="28"/>
          <w:szCs w:val="28"/>
        </w:rPr>
        <w:t>。</w:t>
      </w:r>
      <w:r w:rsidR="00D11407" w:rsidRPr="00E84821">
        <w:rPr>
          <w:rFonts w:ascii="Times New Roman" w:hAnsi="Times New Roman" w:hint="eastAsia"/>
          <w:color w:val="000000" w:themeColor="text1"/>
          <w:sz w:val="28"/>
          <w:szCs w:val="28"/>
        </w:rPr>
        <w:t>2004</w:t>
      </w:r>
      <w:r w:rsidR="00D11407" w:rsidRPr="00E84821">
        <w:rPr>
          <w:rFonts w:ascii="Times New Roman" w:hAnsiTheme="minorEastAsia" w:cs="Times New Roman" w:hint="eastAsia"/>
          <w:color w:val="000000" w:themeColor="text1"/>
          <w:sz w:val="28"/>
          <w:szCs w:val="28"/>
        </w:rPr>
        <w:t>年</w:t>
      </w:r>
      <w:r w:rsidR="00D11407" w:rsidRPr="00E84821">
        <w:rPr>
          <w:rFonts w:ascii="Times New Roman" w:hAnsiTheme="minorEastAsia" w:hint="eastAsia"/>
          <w:color w:val="000000" w:themeColor="text1"/>
          <w:sz w:val="28"/>
          <w:szCs w:val="28"/>
        </w:rPr>
        <w:t>开始培养专职临床药师，目前已</w:t>
      </w:r>
      <w:r w:rsidR="001E5F18" w:rsidRPr="00E84821">
        <w:rPr>
          <w:rFonts w:ascii="Times New Roman" w:hAnsiTheme="minorEastAsia" w:hint="eastAsia"/>
          <w:color w:val="000000" w:themeColor="text1"/>
          <w:sz w:val="28"/>
          <w:szCs w:val="28"/>
        </w:rPr>
        <w:t>建立了较为完善的临床药师制度</w:t>
      </w:r>
      <w:r w:rsidRPr="00E84821">
        <w:rPr>
          <w:rFonts w:ascii="Times New Roman" w:hAnsiTheme="minorEastAsia" w:hint="eastAsia"/>
          <w:color w:val="000000" w:themeColor="text1"/>
          <w:sz w:val="28"/>
          <w:szCs w:val="28"/>
        </w:rPr>
        <w:t>。</w:t>
      </w:r>
      <w:r w:rsidRPr="00E84821">
        <w:rPr>
          <w:rFonts w:ascii="Times New Roman" w:hAnsiTheme="minorEastAsia" w:cs="Times New Roman" w:hint="eastAsia"/>
          <w:color w:val="000000" w:themeColor="text1"/>
          <w:sz w:val="28"/>
          <w:szCs w:val="28"/>
        </w:rPr>
        <w:t>经国家卫生和计划生育委员会批准，连云港市第一人民医院现面向全国二级及二级以上医院招收</w:t>
      </w:r>
      <w:r w:rsidRPr="00E8482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201</w:t>
      </w:r>
      <w:r w:rsidR="00CA7E93" w:rsidRPr="00E8482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7</w:t>
      </w:r>
      <w:r w:rsidRPr="00E84821">
        <w:rPr>
          <w:rFonts w:ascii="Times New Roman" w:hAnsiTheme="minorEastAsia" w:cs="Times New Roman" w:hint="eastAsia"/>
          <w:color w:val="000000" w:themeColor="text1"/>
          <w:sz w:val="28"/>
          <w:szCs w:val="28"/>
        </w:rPr>
        <w:t>年</w:t>
      </w:r>
      <w:r w:rsidR="00D000FA" w:rsidRPr="00E84821">
        <w:rPr>
          <w:rFonts w:ascii="Times New Roman" w:hAnsiTheme="minorEastAsia" w:cs="Times New Roman" w:hint="eastAsia"/>
          <w:color w:val="000000" w:themeColor="text1"/>
          <w:sz w:val="28"/>
          <w:szCs w:val="28"/>
        </w:rPr>
        <w:t>秋</w:t>
      </w:r>
      <w:r w:rsidRPr="00E84821">
        <w:rPr>
          <w:rFonts w:ascii="Times New Roman" w:hAnsiTheme="minorEastAsia" w:cs="Times New Roman" w:hint="eastAsia"/>
          <w:color w:val="000000" w:themeColor="text1"/>
          <w:sz w:val="28"/>
          <w:szCs w:val="28"/>
        </w:rPr>
        <w:t>季临床药师培训学员，</w:t>
      </w:r>
      <w:r w:rsidR="007B1F77" w:rsidRPr="00E84821">
        <w:rPr>
          <w:rFonts w:ascii="Times New Roman" w:hAnsiTheme="minorEastAsia" w:cs="Times New Roman" w:hint="eastAsia"/>
          <w:color w:val="000000" w:themeColor="text1"/>
          <w:sz w:val="28"/>
          <w:szCs w:val="28"/>
        </w:rPr>
        <w:t>具体</w:t>
      </w:r>
      <w:r w:rsidR="001E5F18" w:rsidRPr="00E84821">
        <w:rPr>
          <w:rFonts w:ascii="Times New Roman" w:hAnsiTheme="minorEastAsia" w:cs="Times New Roman" w:hint="eastAsia"/>
          <w:color w:val="000000" w:themeColor="text1"/>
          <w:sz w:val="28"/>
          <w:szCs w:val="28"/>
        </w:rPr>
        <w:t>招生事项如下：</w:t>
      </w:r>
    </w:p>
    <w:p w:rsidR="001A5465" w:rsidRPr="00E84821" w:rsidRDefault="001A5465" w:rsidP="00CA7E93">
      <w:pPr>
        <w:pStyle w:val="a6"/>
        <w:shd w:val="clear" w:color="auto" w:fill="FFFFFF"/>
        <w:spacing w:before="0" w:beforeAutospacing="0" w:after="0" w:afterAutospacing="0" w:line="580" w:lineRule="exact"/>
        <w:ind w:firstLine="5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3703" w:rsidRPr="00E84821" w:rsidRDefault="00363703" w:rsidP="00CA7E93">
      <w:pPr>
        <w:pStyle w:val="a6"/>
        <w:shd w:val="clear" w:color="auto" w:fill="FFFFFF"/>
        <w:spacing w:before="0" w:beforeAutospacing="0" w:after="0" w:afterAutospacing="0" w:line="580" w:lineRule="exact"/>
        <w:ind w:firstLine="480"/>
        <w:rPr>
          <w:rFonts w:ascii="Times New Roman" w:hAnsi="Times New Roman" w:cs="Times New Roman"/>
          <w:color w:val="000000" w:themeColor="text1"/>
        </w:rPr>
      </w:pPr>
      <w:r w:rsidRPr="00E84821">
        <w:rPr>
          <w:rFonts w:ascii="Times New Roman" w:hAnsiTheme="minorEastAsia" w:cs="Times New Roman" w:hint="eastAsia"/>
          <w:b/>
          <w:color w:val="000000" w:themeColor="text1"/>
          <w:sz w:val="28"/>
          <w:szCs w:val="28"/>
        </w:rPr>
        <w:t>一、</w:t>
      </w:r>
      <w:r w:rsidRPr="00E84821">
        <w:rPr>
          <w:rFonts w:ascii="Times New Roman" w:cs="Times New Roman" w:hint="eastAsia"/>
          <w:b/>
          <w:bCs/>
          <w:color w:val="000000" w:themeColor="text1"/>
          <w:sz w:val="28"/>
          <w:szCs w:val="28"/>
        </w:rPr>
        <w:t>招生专业和人数</w:t>
      </w:r>
    </w:p>
    <w:tbl>
      <w:tblPr>
        <w:tblStyle w:val="ac"/>
        <w:tblW w:w="0" w:type="auto"/>
        <w:tblLook w:val="04A0"/>
      </w:tblPr>
      <w:tblGrid>
        <w:gridCol w:w="1809"/>
        <w:gridCol w:w="1701"/>
        <w:gridCol w:w="4962"/>
      </w:tblGrid>
      <w:tr w:rsidR="00C06D85" w:rsidRPr="00E84821" w:rsidTr="00BC38B2">
        <w:tc>
          <w:tcPr>
            <w:tcW w:w="1809" w:type="dxa"/>
          </w:tcPr>
          <w:p w:rsidR="00C06D85" w:rsidRPr="00E84821" w:rsidRDefault="00C06D85" w:rsidP="00CA7E93">
            <w:pPr>
              <w:pStyle w:val="a6"/>
              <w:spacing w:before="0" w:beforeAutospacing="0" w:after="0" w:afterAutospacing="0" w:line="5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E84821">
              <w:rPr>
                <w:rFonts w:ascii="Times New Roman" w:hAnsi="Times New Roman" w:cs="Times New Roman"/>
                <w:color w:val="000000" w:themeColor="text1"/>
                <w:sz w:val="28"/>
              </w:rPr>
              <w:t>招生专业</w:t>
            </w:r>
          </w:p>
        </w:tc>
        <w:tc>
          <w:tcPr>
            <w:tcW w:w="1701" w:type="dxa"/>
          </w:tcPr>
          <w:p w:rsidR="00C06D85" w:rsidRPr="00E84821" w:rsidRDefault="00C06D85" w:rsidP="00CA7E93">
            <w:pPr>
              <w:pStyle w:val="a6"/>
              <w:spacing w:before="0" w:beforeAutospacing="0" w:after="0" w:afterAutospacing="0" w:line="5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E84821">
              <w:rPr>
                <w:rFonts w:ascii="Times New Roman" w:hAnsi="Times New Roman" w:cs="Times New Roman"/>
                <w:color w:val="000000" w:themeColor="text1"/>
                <w:sz w:val="28"/>
              </w:rPr>
              <w:t>招生人数</w:t>
            </w:r>
          </w:p>
        </w:tc>
        <w:tc>
          <w:tcPr>
            <w:tcW w:w="4962" w:type="dxa"/>
          </w:tcPr>
          <w:p w:rsidR="00C06D85" w:rsidRPr="00E84821" w:rsidRDefault="00C06D85" w:rsidP="00CA7E93">
            <w:pPr>
              <w:pStyle w:val="a6"/>
              <w:spacing w:before="0" w:beforeAutospacing="0" w:after="0" w:afterAutospacing="0" w:line="5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E84821">
              <w:rPr>
                <w:rFonts w:ascii="Times New Roman" w:hAnsi="Times New Roman" w:cs="Times New Roman"/>
                <w:color w:val="000000" w:themeColor="text1"/>
                <w:sz w:val="28"/>
              </w:rPr>
              <w:t>备注</w:t>
            </w:r>
          </w:p>
        </w:tc>
      </w:tr>
      <w:tr w:rsidR="00735AA2" w:rsidRPr="00E84821" w:rsidTr="00BC38B2">
        <w:tc>
          <w:tcPr>
            <w:tcW w:w="1809" w:type="dxa"/>
            <w:vMerge w:val="restart"/>
            <w:vAlign w:val="center"/>
          </w:tcPr>
          <w:p w:rsidR="00735AA2" w:rsidRPr="00E84821" w:rsidRDefault="00735AA2" w:rsidP="00CA7E93">
            <w:pPr>
              <w:pStyle w:val="a6"/>
              <w:spacing w:before="0" w:beforeAutospacing="0" w:after="0" w:afterAutospacing="0" w:line="5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E84821">
              <w:rPr>
                <w:rFonts w:ascii="Times New Roman" w:hAnsi="Times New Roman" w:cs="Times New Roman"/>
                <w:color w:val="000000" w:themeColor="text1"/>
                <w:sz w:val="28"/>
              </w:rPr>
              <w:t>通科培训</w:t>
            </w:r>
          </w:p>
          <w:p w:rsidR="00D000FA" w:rsidRPr="00E84821" w:rsidRDefault="00D000FA" w:rsidP="00CA7E93">
            <w:pPr>
              <w:pStyle w:val="a6"/>
              <w:spacing w:before="0" w:beforeAutospacing="0" w:after="0" w:afterAutospacing="0" w:line="5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E84821">
              <w:rPr>
                <w:rFonts w:ascii="Times New Roman" w:hAnsi="Times New Roman" w:cs="Times New Roman" w:hint="eastAsia"/>
                <w:color w:val="000000" w:themeColor="text1"/>
                <w:sz w:val="28"/>
              </w:rPr>
              <w:t>（半年）</w:t>
            </w:r>
          </w:p>
        </w:tc>
        <w:tc>
          <w:tcPr>
            <w:tcW w:w="1701" w:type="dxa"/>
          </w:tcPr>
          <w:p w:rsidR="00735AA2" w:rsidRPr="00E84821" w:rsidRDefault="00735AA2" w:rsidP="00CA7E93">
            <w:pPr>
              <w:pStyle w:val="a6"/>
              <w:spacing w:before="0" w:beforeAutospacing="0" w:after="0" w:afterAutospacing="0" w:line="5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E84821">
              <w:rPr>
                <w:rFonts w:ascii="Times New Roman" w:hAnsi="Times New Roman" w:cs="Times New Roman" w:hint="eastAsia"/>
                <w:color w:val="000000" w:themeColor="text1"/>
                <w:sz w:val="28"/>
              </w:rPr>
              <w:t>3</w:t>
            </w:r>
          </w:p>
        </w:tc>
        <w:tc>
          <w:tcPr>
            <w:tcW w:w="4962" w:type="dxa"/>
          </w:tcPr>
          <w:p w:rsidR="00735AA2" w:rsidRPr="00E84821" w:rsidRDefault="00735AA2" w:rsidP="00CA7E93">
            <w:pPr>
              <w:pStyle w:val="a6"/>
              <w:spacing w:before="0" w:beforeAutospacing="0" w:after="0" w:afterAutospacing="0" w:line="580" w:lineRule="exact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E84821">
              <w:rPr>
                <w:rFonts w:ascii="Times New Roman" w:cs="Times New Roman" w:hint="eastAsia"/>
                <w:color w:val="000000" w:themeColor="text1"/>
                <w:sz w:val="28"/>
              </w:rPr>
              <w:t>慢病病种：慢性阻塞性肺疾病</w:t>
            </w:r>
          </w:p>
        </w:tc>
      </w:tr>
      <w:tr w:rsidR="00735AA2" w:rsidRPr="00E84821" w:rsidTr="00BC38B2">
        <w:tc>
          <w:tcPr>
            <w:tcW w:w="1809" w:type="dxa"/>
            <w:vMerge/>
          </w:tcPr>
          <w:p w:rsidR="00735AA2" w:rsidRPr="00E84821" w:rsidRDefault="00735AA2" w:rsidP="00CA7E93">
            <w:pPr>
              <w:pStyle w:val="a6"/>
              <w:spacing w:before="0" w:beforeAutospacing="0" w:after="0" w:afterAutospacing="0" w:line="5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701" w:type="dxa"/>
          </w:tcPr>
          <w:p w:rsidR="00735AA2" w:rsidRPr="00E84821" w:rsidRDefault="00735AA2" w:rsidP="00CA7E93">
            <w:pPr>
              <w:pStyle w:val="a6"/>
              <w:spacing w:before="0" w:beforeAutospacing="0" w:after="0" w:afterAutospacing="0" w:line="5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E84821">
              <w:rPr>
                <w:rFonts w:ascii="Times New Roman" w:hAnsi="Times New Roman" w:cs="Times New Roman" w:hint="eastAsia"/>
                <w:color w:val="000000" w:themeColor="text1"/>
                <w:sz w:val="28"/>
              </w:rPr>
              <w:t>3</w:t>
            </w:r>
          </w:p>
        </w:tc>
        <w:tc>
          <w:tcPr>
            <w:tcW w:w="4962" w:type="dxa"/>
          </w:tcPr>
          <w:p w:rsidR="00735AA2" w:rsidRPr="00E84821" w:rsidRDefault="00735AA2" w:rsidP="00CA7E93">
            <w:pPr>
              <w:pStyle w:val="a6"/>
              <w:spacing w:before="0" w:beforeAutospacing="0" w:after="0" w:afterAutospacing="0" w:line="580" w:lineRule="exact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E84821">
              <w:rPr>
                <w:rFonts w:ascii="Times New Roman" w:cs="Times New Roman" w:hint="eastAsia"/>
                <w:color w:val="000000" w:themeColor="text1"/>
                <w:sz w:val="28"/>
              </w:rPr>
              <w:t>慢病病种：冠状动脉粥样硬化性心脏病</w:t>
            </w:r>
          </w:p>
        </w:tc>
      </w:tr>
      <w:tr w:rsidR="00D000FA" w:rsidRPr="00E84821" w:rsidTr="00BC38B2">
        <w:tc>
          <w:tcPr>
            <w:tcW w:w="1809" w:type="dxa"/>
            <w:vMerge w:val="restart"/>
          </w:tcPr>
          <w:p w:rsidR="00D000FA" w:rsidRPr="00E84821" w:rsidRDefault="00D000FA" w:rsidP="00CA7E93">
            <w:pPr>
              <w:pStyle w:val="a6"/>
              <w:spacing w:before="0" w:beforeAutospacing="0" w:after="0" w:afterAutospacing="0" w:line="5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E84821">
              <w:rPr>
                <w:rFonts w:ascii="Times New Roman" w:hAnsi="Times New Roman" w:cs="Times New Roman" w:hint="eastAsia"/>
                <w:color w:val="000000" w:themeColor="text1"/>
                <w:sz w:val="28"/>
              </w:rPr>
              <w:t>专科培训</w:t>
            </w:r>
          </w:p>
          <w:p w:rsidR="00D000FA" w:rsidRPr="00E84821" w:rsidRDefault="00D000FA" w:rsidP="00CA7E93">
            <w:pPr>
              <w:pStyle w:val="a6"/>
              <w:spacing w:before="0" w:beforeAutospacing="0" w:after="0" w:afterAutospacing="0" w:line="5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E84821">
              <w:rPr>
                <w:rFonts w:ascii="Times New Roman" w:hAnsi="Times New Roman" w:cs="Times New Roman" w:hint="eastAsia"/>
                <w:color w:val="000000" w:themeColor="text1"/>
                <w:sz w:val="28"/>
              </w:rPr>
              <w:t>（一年）</w:t>
            </w:r>
          </w:p>
        </w:tc>
        <w:tc>
          <w:tcPr>
            <w:tcW w:w="1701" w:type="dxa"/>
          </w:tcPr>
          <w:p w:rsidR="00D000FA" w:rsidRPr="00E84821" w:rsidRDefault="00D000FA" w:rsidP="00CA7E93">
            <w:pPr>
              <w:pStyle w:val="a6"/>
              <w:spacing w:before="0" w:beforeAutospacing="0" w:after="0" w:afterAutospacing="0" w:line="5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E84821">
              <w:rPr>
                <w:rFonts w:ascii="Times New Roman" w:hAnsi="Times New Roman" w:cs="Times New Roman" w:hint="eastAsia"/>
                <w:color w:val="000000" w:themeColor="text1"/>
                <w:sz w:val="28"/>
              </w:rPr>
              <w:t>3</w:t>
            </w:r>
          </w:p>
        </w:tc>
        <w:tc>
          <w:tcPr>
            <w:tcW w:w="4962" w:type="dxa"/>
          </w:tcPr>
          <w:p w:rsidR="00D000FA" w:rsidRPr="00E84821" w:rsidRDefault="00D000FA" w:rsidP="00794609">
            <w:pPr>
              <w:pStyle w:val="a6"/>
              <w:spacing w:before="0" w:beforeAutospacing="0" w:after="0" w:afterAutospacing="0" w:line="580" w:lineRule="exact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E84821">
              <w:rPr>
                <w:rFonts w:ascii="Times New Roman" w:cs="Times New Roman" w:hint="eastAsia"/>
                <w:color w:val="000000" w:themeColor="text1"/>
                <w:sz w:val="28"/>
              </w:rPr>
              <w:t>抗肿瘤药物专业</w:t>
            </w:r>
          </w:p>
        </w:tc>
      </w:tr>
      <w:tr w:rsidR="00D000FA" w:rsidRPr="00E84821" w:rsidTr="00BC38B2">
        <w:tc>
          <w:tcPr>
            <w:tcW w:w="1809" w:type="dxa"/>
            <w:vMerge/>
          </w:tcPr>
          <w:p w:rsidR="00D000FA" w:rsidRPr="00E84821" w:rsidRDefault="00D000FA" w:rsidP="00CA7E93">
            <w:pPr>
              <w:pStyle w:val="a6"/>
              <w:spacing w:before="0" w:beforeAutospacing="0" w:after="0" w:afterAutospacing="0" w:line="5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701" w:type="dxa"/>
          </w:tcPr>
          <w:p w:rsidR="00D000FA" w:rsidRPr="00E84821" w:rsidRDefault="00D000FA" w:rsidP="00CA7E93">
            <w:pPr>
              <w:pStyle w:val="a6"/>
              <w:spacing w:before="0" w:beforeAutospacing="0" w:after="0" w:afterAutospacing="0" w:line="5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E84821">
              <w:rPr>
                <w:rFonts w:ascii="Times New Roman" w:hAnsi="Times New Roman" w:cs="Times New Roman" w:hint="eastAsia"/>
                <w:color w:val="000000" w:themeColor="text1"/>
                <w:sz w:val="28"/>
              </w:rPr>
              <w:t>2</w:t>
            </w:r>
          </w:p>
        </w:tc>
        <w:tc>
          <w:tcPr>
            <w:tcW w:w="4962" w:type="dxa"/>
          </w:tcPr>
          <w:p w:rsidR="00D000FA" w:rsidRPr="00E84821" w:rsidRDefault="00D000FA" w:rsidP="00794609">
            <w:pPr>
              <w:pStyle w:val="a6"/>
              <w:spacing w:before="0" w:beforeAutospacing="0" w:after="0" w:afterAutospacing="0" w:line="580" w:lineRule="exact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E84821">
              <w:rPr>
                <w:rFonts w:ascii="Times New Roman" w:cs="Times New Roman" w:hint="eastAsia"/>
                <w:color w:val="000000" w:themeColor="text1"/>
                <w:sz w:val="28"/>
              </w:rPr>
              <w:t>呼吸内科专业</w:t>
            </w:r>
          </w:p>
        </w:tc>
      </w:tr>
    </w:tbl>
    <w:p w:rsidR="00B80403" w:rsidRPr="00E84821" w:rsidRDefault="003146C6" w:rsidP="00CA7E93">
      <w:pPr>
        <w:pStyle w:val="a6"/>
        <w:shd w:val="clear" w:color="auto" w:fill="FFFFFF"/>
        <w:spacing w:before="0" w:beforeAutospacing="0" w:after="0" w:afterAutospacing="0" w:line="580" w:lineRule="exact"/>
        <w:ind w:firstLine="48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84821">
        <w:rPr>
          <w:rFonts w:ascii="Times New Roman" w:hAnsiTheme="minorEastAsia" w:cs="Times New Roman" w:hint="eastAsia"/>
          <w:b/>
          <w:color w:val="000000" w:themeColor="text1"/>
          <w:sz w:val="28"/>
          <w:szCs w:val="28"/>
        </w:rPr>
        <w:t>二、</w:t>
      </w:r>
      <w:r w:rsidR="00B80403" w:rsidRPr="00E84821">
        <w:rPr>
          <w:rFonts w:ascii="Times New Roman" w:hAnsiTheme="minorEastAsia" w:cs="Times New Roman" w:hint="eastAsia"/>
          <w:b/>
          <w:color w:val="000000" w:themeColor="text1"/>
          <w:sz w:val="28"/>
          <w:szCs w:val="28"/>
        </w:rPr>
        <w:t>培训对象</w:t>
      </w:r>
    </w:p>
    <w:p w:rsidR="00B80403" w:rsidRPr="00E84821" w:rsidRDefault="00B80403" w:rsidP="00CA7E93">
      <w:pPr>
        <w:pStyle w:val="a6"/>
        <w:shd w:val="clear" w:color="auto" w:fill="FFFFFF"/>
        <w:spacing w:before="0" w:beforeAutospacing="0" w:after="0" w:afterAutospacing="0" w:line="580" w:lineRule="exact"/>
        <w:ind w:firstLine="5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4821">
        <w:rPr>
          <w:rFonts w:ascii="Times New Roman" w:hAnsiTheme="minorEastAsia" w:cs="Times New Roman" w:hint="eastAsia"/>
          <w:color w:val="000000" w:themeColor="text1"/>
          <w:sz w:val="28"/>
          <w:szCs w:val="28"/>
        </w:rPr>
        <w:t>培训学员及其所在单位需符合下列条件，方可报名参加我院临床药师培训：</w:t>
      </w:r>
    </w:p>
    <w:p w:rsidR="00B80403" w:rsidRDefault="00B80403" w:rsidP="00CA7E93">
      <w:pPr>
        <w:pStyle w:val="a6"/>
        <w:shd w:val="clear" w:color="auto" w:fill="FFFFFF"/>
        <w:spacing w:before="0" w:beforeAutospacing="0" w:after="0" w:afterAutospacing="0" w:line="580" w:lineRule="exact"/>
        <w:ind w:firstLine="560"/>
        <w:rPr>
          <w:rFonts w:ascii="Times New Roman" w:hAnsiTheme="minorEastAsia" w:cs="Times New Roman" w:hint="eastAsia"/>
          <w:color w:val="000000" w:themeColor="text1"/>
          <w:sz w:val="28"/>
          <w:szCs w:val="28"/>
        </w:rPr>
      </w:pPr>
      <w:r w:rsidRPr="00E8482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1</w:t>
      </w:r>
      <w:r w:rsidRPr="00E84821">
        <w:rPr>
          <w:rFonts w:ascii="Times New Roman" w:hAnsiTheme="minorEastAsia" w:cs="Times New Roman" w:hint="eastAsia"/>
          <w:color w:val="000000" w:themeColor="text1"/>
          <w:sz w:val="28"/>
          <w:szCs w:val="28"/>
        </w:rPr>
        <w:t>、</w:t>
      </w:r>
      <w:r w:rsidR="00931690" w:rsidRPr="00E84821">
        <w:rPr>
          <w:rFonts w:ascii="Times New Roman" w:hAnsiTheme="minorEastAsia" w:cs="Times New Roman" w:hint="eastAsia"/>
          <w:color w:val="000000" w:themeColor="text1"/>
          <w:sz w:val="28"/>
          <w:szCs w:val="28"/>
        </w:rPr>
        <w:t>依据国家最新规定对培训</w:t>
      </w:r>
      <w:r w:rsidR="00A87B4A" w:rsidRPr="00E84821">
        <w:rPr>
          <w:rFonts w:ascii="Times New Roman" w:hAnsiTheme="minorEastAsia" w:cs="Times New Roman" w:hint="eastAsia"/>
          <w:color w:val="000000" w:themeColor="text1"/>
          <w:sz w:val="28"/>
          <w:szCs w:val="28"/>
        </w:rPr>
        <w:t>学员</w:t>
      </w:r>
      <w:r w:rsidR="00931690" w:rsidRPr="00E84821">
        <w:rPr>
          <w:rFonts w:ascii="Times New Roman" w:hAnsiTheme="minorEastAsia" w:cs="Times New Roman" w:hint="eastAsia"/>
          <w:color w:val="000000" w:themeColor="text1"/>
          <w:sz w:val="28"/>
          <w:szCs w:val="28"/>
        </w:rPr>
        <w:t>的学历要求及医院药学工作年限要求进行了调整。</w:t>
      </w:r>
    </w:p>
    <w:tbl>
      <w:tblPr>
        <w:tblStyle w:val="ac"/>
        <w:tblW w:w="9039" w:type="dxa"/>
        <w:tblLook w:val="04A0"/>
      </w:tblPr>
      <w:tblGrid>
        <w:gridCol w:w="2093"/>
        <w:gridCol w:w="2126"/>
        <w:gridCol w:w="1985"/>
        <w:gridCol w:w="1701"/>
        <w:gridCol w:w="1134"/>
      </w:tblGrid>
      <w:tr w:rsidR="00035F96" w:rsidTr="008F331C">
        <w:tc>
          <w:tcPr>
            <w:tcW w:w="9039" w:type="dxa"/>
            <w:gridSpan w:val="5"/>
          </w:tcPr>
          <w:p w:rsidR="00035F96" w:rsidRPr="007F7194" w:rsidRDefault="00035F96" w:rsidP="008F331C">
            <w:pPr>
              <w:spacing w:line="360" w:lineRule="auto"/>
              <w:jc w:val="center"/>
              <w:rPr>
                <w:b/>
                <w:sz w:val="24"/>
              </w:rPr>
            </w:pPr>
            <w:r w:rsidRPr="007F7194">
              <w:rPr>
                <w:rFonts w:hint="eastAsia"/>
                <w:b/>
                <w:sz w:val="24"/>
              </w:rPr>
              <w:lastRenderedPageBreak/>
              <w:t>城市二级或二级以上医院药师（高等医药院校药学院系）</w:t>
            </w:r>
          </w:p>
        </w:tc>
      </w:tr>
      <w:tr w:rsidR="00035F96" w:rsidTr="008F331C">
        <w:tc>
          <w:tcPr>
            <w:tcW w:w="2093" w:type="dxa"/>
            <w:vAlign w:val="center"/>
          </w:tcPr>
          <w:p w:rsidR="00035F96" w:rsidRPr="007F7194" w:rsidRDefault="00035F96" w:rsidP="008F331C">
            <w:pPr>
              <w:spacing w:line="360" w:lineRule="auto"/>
              <w:jc w:val="center"/>
              <w:rPr>
                <w:b/>
              </w:rPr>
            </w:pPr>
            <w:r w:rsidRPr="007F7194">
              <w:rPr>
                <w:rFonts w:hint="eastAsia"/>
                <w:b/>
              </w:rPr>
              <w:t>第一学历</w:t>
            </w:r>
            <w:r>
              <w:rPr>
                <w:rFonts w:hint="eastAsia"/>
                <w:b/>
              </w:rPr>
              <w:t xml:space="preserve">        </w:t>
            </w:r>
            <w:r w:rsidRPr="007F7194">
              <w:rPr>
                <w:rFonts w:hint="eastAsia"/>
                <w:b/>
              </w:rPr>
              <w:t>（全日制本科）</w:t>
            </w:r>
          </w:p>
        </w:tc>
        <w:tc>
          <w:tcPr>
            <w:tcW w:w="2126" w:type="dxa"/>
            <w:vAlign w:val="center"/>
          </w:tcPr>
          <w:p w:rsidR="00035F96" w:rsidRPr="007F7194" w:rsidRDefault="00035F96" w:rsidP="008F331C">
            <w:pPr>
              <w:spacing w:line="360" w:lineRule="auto"/>
              <w:jc w:val="center"/>
              <w:rPr>
                <w:b/>
              </w:rPr>
            </w:pPr>
            <w:r w:rsidRPr="007F7194">
              <w:rPr>
                <w:rFonts w:hint="eastAsia"/>
                <w:b/>
              </w:rPr>
              <w:t>第二学历</w:t>
            </w:r>
            <w:r>
              <w:rPr>
                <w:rFonts w:hint="eastAsia"/>
                <w:b/>
              </w:rPr>
              <w:t xml:space="preserve">        </w:t>
            </w:r>
            <w:r w:rsidRPr="007F7194">
              <w:rPr>
                <w:rFonts w:hint="eastAsia"/>
                <w:b/>
              </w:rPr>
              <w:t>（硕士学位）</w:t>
            </w:r>
          </w:p>
        </w:tc>
        <w:tc>
          <w:tcPr>
            <w:tcW w:w="1985" w:type="dxa"/>
            <w:vAlign w:val="center"/>
          </w:tcPr>
          <w:p w:rsidR="00035F96" w:rsidRDefault="00035F96" w:rsidP="008F331C">
            <w:pPr>
              <w:spacing w:line="360" w:lineRule="auto"/>
              <w:jc w:val="center"/>
              <w:rPr>
                <w:b/>
              </w:rPr>
            </w:pPr>
            <w:r w:rsidRPr="007F7194">
              <w:rPr>
                <w:rFonts w:hint="eastAsia"/>
                <w:b/>
              </w:rPr>
              <w:t>药学部门从事药剂</w:t>
            </w:r>
          </w:p>
          <w:p w:rsidR="00035F96" w:rsidRPr="007F7194" w:rsidRDefault="00035F96" w:rsidP="008F331C">
            <w:pPr>
              <w:spacing w:line="360" w:lineRule="auto"/>
              <w:jc w:val="center"/>
              <w:rPr>
                <w:b/>
              </w:rPr>
            </w:pPr>
            <w:r w:rsidRPr="007F7194">
              <w:rPr>
                <w:rFonts w:hint="eastAsia"/>
                <w:b/>
              </w:rPr>
              <w:t>工作时间（连续）</w:t>
            </w:r>
          </w:p>
        </w:tc>
        <w:tc>
          <w:tcPr>
            <w:tcW w:w="1701" w:type="dxa"/>
            <w:vAlign w:val="center"/>
          </w:tcPr>
          <w:p w:rsidR="00035F96" w:rsidRPr="007F7194" w:rsidRDefault="00035F96" w:rsidP="008F331C">
            <w:pPr>
              <w:spacing w:line="360" w:lineRule="auto"/>
              <w:jc w:val="center"/>
              <w:rPr>
                <w:b/>
              </w:rPr>
            </w:pPr>
            <w:r w:rsidRPr="007F7194">
              <w:rPr>
                <w:rFonts w:hint="eastAsia"/>
                <w:b/>
              </w:rPr>
              <w:t>职称</w:t>
            </w:r>
          </w:p>
        </w:tc>
        <w:tc>
          <w:tcPr>
            <w:tcW w:w="1134" w:type="dxa"/>
            <w:vAlign w:val="center"/>
          </w:tcPr>
          <w:p w:rsidR="00035F96" w:rsidRPr="007F7194" w:rsidRDefault="00035F96" w:rsidP="008F331C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培训专业</w:t>
            </w:r>
          </w:p>
        </w:tc>
      </w:tr>
      <w:tr w:rsidR="00035F96" w:rsidTr="008F331C">
        <w:tc>
          <w:tcPr>
            <w:tcW w:w="2093" w:type="dxa"/>
            <w:vMerge w:val="restart"/>
            <w:vAlign w:val="center"/>
          </w:tcPr>
          <w:p w:rsidR="00035F96" w:rsidRDefault="00035F96" w:rsidP="008F331C">
            <w:pPr>
              <w:spacing w:line="360" w:lineRule="auto"/>
              <w:jc w:val="center"/>
            </w:pPr>
            <w:r>
              <w:rPr>
                <w:rFonts w:hint="eastAsia"/>
              </w:rPr>
              <w:t>临床药学</w:t>
            </w:r>
          </w:p>
          <w:p w:rsidR="00035F96" w:rsidRDefault="00035F96" w:rsidP="008F331C">
            <w:pPr>
              <w:spacing w:line="360" w:lineRule="auto"/>
              <w:jc w:val="center"/>
            </w:pPr>
            <w:r>
              <w:rPr>
                <w:rFonts w:hint="eastAsia"/>
              </w:rPr>
              <w:t>（五年制）</w:t>
            </w:r>
          </w:p>
        </w:tc>
        <w:tc>
          <w:tcPr>
            <w:tcW w:w="2126" w:type="dxa"/>
          </w:tcPr>
          <w:p w:rsidR="00035F96" w:rsidRDefault="00035F96" w:rsidP="008F331C">
            <w:pPr>
              <w:spacing w:line="360" w:lineRule="auto"/>
              <w:jc w:val="center"/>
            </w:pPr>
          </w:p>
        </w:tc>
        <w:tc>
          <w:tcPr>
            <w:tcW w:w="1985" w:type="dxa"/>
            <w:vAlign w:val="center"/>
          </w:tcPr>
          <w:p w:rsidR="00035F96" w:rsidRDefault="00035F96" w:rsidP="008F331C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</w:t>
            </w:r>
          </w:p>
        </w:tc>
        <w:tc>
          <w:tcPr>
            <w:tcW w:w="1701" w:type="dxa"/>
          </w:tcPr>
          <w:p w:rsidR="00035F96" w:rsidRDefault="00035F96" w:rsidP="008F331C">
            <w:pPr>
              <w:spacing w:line="360" w:lineRule="auto"/>
            </w:pPr>
          </w:p>
        </w:tc>
        <w:tc>
          <w:tcPr>
            <w:tcW w:w="1134" w:type="dxa"/>
            <w:vAlign w:val="center"/>
          </w:tcPr>
          <w:p w:rsidR="00035F96" w:rsidRDefault="00035F96" w:rsidP="008F331C">
            <w:pPr>
              <w:spacing w:line="360" w:lineRule="auto"/>
              <w:jc w:val="center"/>
            </w:pPr>
            <w:r>
              <w:rPr>
                <w:rFonts w:hint="eastAsia"/>
              </w:rPr>
              <w:t>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专科</w:t>
            </w:r>
          </w:p>
        </w:tc>
      </w:tr>
      <w:tr w:rsidR="00035F96" w:rsidTr="008F331C">
        <w:tc>
          <w:tcPr>
            <w:tcW w:w="2093" w:type="dxa"/>
            <w:vMerge/>
          </w:tcPr>
          <w:p w:rsidR="00035F96" w:rsidRDefault="00035F96" w:rsidP="008F331C">
            <w:pPr>
              <w:spacing w:line="360" w:lineRule="auto"/>
            </w:pPr>
          </w:p>
        </w:tc>
        <w:tc>
          <w:tcPr>
            <w:tcW w:w="2126" w:type="dxa"/>
          </w:tcPr>
          <w:p w:rsidR="00035F96" w:rsidRDefault="00035F96" w:rsidP="008F331C">
            <w:pPr>
              <w:spacing w:line="360" w:lineRule="auto"/>
              <w:jc w:val="center"/>
            </w:pPr>
            <w:r>
              <w:rPr>
                <w:rFonts w:hint="eastAsia"/>
              </w:rPr>
              <w:t>临床药学</w:t>
            </w:r>
          </w:p>
          <w:p w:rsidR="00035F96" w:rsidRDefault="00035F96" w:rsidP="008F331C">
            <w:pPr>
              <w:spacing w:line="360" w:lineRule="auto"/>
              <w:jc w:val="center"/>
            </w:pPr>
            <w:r>
              <w:rPr>
                <w:rFonts w:hint="eastAsia"/>
              </w:rPr>
              <w:t>（科学或专业学位）</w:t>
            </w:r>
          </w:p>
        </w:tc>
        <w:tc>
          <w:tcPr>
            <w:tcW w:w="1985" w:type="dxa"/>
            <w:vAlign w:val="center"/>
          </w:tcPr>
          <w:p w:rsidR="00035F96" w:rsidRDefault="00035F96" w:rsidP="008F331C"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个月</w:t>
            </w:r>
          </w:p>
        </w:tc>
        <w:tc>
          <w:tcPr>
            <w:tcW w:w="1701" w:type="dxa"/>
          </w:tcPr>
          <w:p w:rsidR="00035F96" w:rsidRDefault="00035F96" w:rsidP="008F331C">
            <w:pPr>
              <w:spacing w:line="360" w:lineRule="auto"/>
            </w:pPr>
          </w:p>
        </w:tc>
        <w:tc>
          <w:tcPr>
            <w:tcW w:w="1134" w:type="dxa"/>
            <w:vAlign w:val="center"/>
          </w:tcPr>
          <w:p w:rsidR="00035F96" w:rsidRDefault="00035F96" w:rsidP="008F331C">
            <w:pPr>
              <w:spacing w:line="360" w:lineRule="auto"/>
              <w:jc w:val="center"/>
            </w:pPr>
            <w:r>
              <w:rPr>
                <w:rFonts w:hint="eastAsia"/>
              </w:rPr>
              <w:t>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专科</w:t>
            </w:r>
          </w:p>
        </w:tc>
      </w:tr>
      <w:tr w:rsidR="00035F96" w:rsidTr="008F331C">
        <w:tc>
          <w:tcPr>
            <w:tcW w:w="2093" w:type="dxa"/>
            <w:vMerge w:val="restart"/>
            <w:vAlign w:val="center"/>
          </w:tcPr>
          <w:p w:rsidR="00035F96" w:rsidRDefault="00035F96" w:rsidP="008F331C">
            <w:pPr>
              <w:spacing w:line="360" w:lineRule="auto"/>
              <w:jc w:val="center"/>
            </w:pPr>
            <w:r>
              <w:rPr>
                <w:rFonts w:hint="eastAsia"/>
              </w:rPr>
              <w:t>药学、药物制剂、</w:t>
            </w:r>
          </w:p>
          <w:p w:rsidR="00035F96" w:rsidRDefault="00035F96" w:rsidP="008F331C">
            <w:pPr>
              <w:spacing w:line="360" w:lineRule="auto"/>
              <w:jc w:val="center"/>
            </w:pPr>
            <w:r>
              <w:rPr>
                <w:rFonts w:hint="eastAsia"/>
              </w:rPr>
              <w:t>药物分析、药物化学</w:t>
            </w:r>
          </w:p>
          <w:p w:rsidR="00035F96" w:rsidRDefault="00035F96" w:rsidP="008F331C">
            <w:pPr>
              <w:spacing w:line="360" w:lineRule="auto"/>
              <w:jc w:val="center"/>
            </w:pPr>
            <w:r>
              <w:rPr>
                <w:rFonts w:hint="eastAsia"/>
              </w:rPr>
              <w:t>（四年制）</w:t>
            </w:r>
          </w:p>
        </w:tc>
        <w:tc>
          <w:tcPr>
            <w:tcW w:w="2126" w:type="dxa"/>
            <w:vAlign w:val="center"/>
          </w:tcPr>
          <w:p w:rsidR="00035F96" w:rsidRDefault="00035F96" w:rsidP="008F331C">
            <w:pPr>
              <w:spacing w:line="360" w:lineRule="auto"/>
              <w:jc w:val="center"/>
            </w:pPr>
          </w:p>
        </w:tc>
        <w:tc>
          <w:tcPr>
            <w:tcW w:w="1985" w:type="dxa"/>
            <w:vAlign w:val="center"/>
          </w:tcPr>
          <w:p w:rsidR="00035F96" w:rsidRDefault="00035F96" w:rsidP="008F331C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年</w:t>
            </w:r>
          </w:p>
        </w:tc>
        <w:tc>
          <w:tcPr>
            <w:tcW w:w="1701" w:type="dxa"/>
          </w:tcPr>
          <w:p w:rsidR="00035F96" w:rsidRDefault="00035F96" w:rsidP="008F331C">
            <w:pPr>
              <w:spacing w:line="360" w:lineRule="auto"/>
            </w:pPr>
          </w:p>
        </w:tc>
        <w:tc>
          <w:tcPr>
            <w:tcW w:w="1134" w:type="dxa"/>
            <w:vAlign w:val="center"/>
          </w:tcPr>
          <w:p w:rsidR="00035F96" w:rsidRDefault="00035F96" w:rsidP="008F331C">
            <w:pPr>
              <w:spacing w:line="360" w:lineRule="auto"/>
              <w:jc w:val="center"/>
            </w:pPr>
            <w:r>
              <w:rPr>
                <w:rFonts w:hint="eastAsia"/>
              </w:rPr>
              <w:t>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专科</w:t>
            </w:r>
          </w:p>
        </w:tc>
      </w:tr>
      <w:tr w:rsidR="00035F96" w:rsidTr="008F331C">
        <w:tc>
          <w:tcPr>
            <w:tcW w:w="2093" w:type="dxa"/>
            <w:vMerge/>
          </w:tcPr>
          <w:p w:rsidR="00035F96" w:rsidRDefault="00035F96" w:rsidP="008F331C">
            <w:pPr>
              <w:spacing w:line="360" w:lineRule="auto"/>
            </w:pPr>
          </w:p>
        </w:tc>
        <w:tc>
          <w:tcPr>
            <w:tcW w:w="2126" w:type="dxa"/>
            <w:vAlign w:val="center"/>
          </w:tcPr>
          <w:p w:rsidR="00035F96" w:rsidRPr="00B31787" w:rsidRDefault="00035F96" w:rsidP="008F331C">
            <w:pPr>
              <w:spacing w:line="360" w:lineRule="auto"/>
              <w:jc w:val="center"/>
            </w:pPr>
            <w:r>
              <w:rPr>
                <w:rFonts w:hint="eastAsia"/>
              </w:rPr>
              <w:t>临床药学（专业学位）</w:t>
            </w:r>
          </w:p>
        </w:tc>
        <w:tc>
          <w:tcPr>
            <w:tcW w:w="1985" w:type="dxa"/>
            <w:vAlign w:val="center"/>
          </w:tcPr>
          <w:p w:rsidR="00035F96" w:rsidRDefault="00035F96" w:rsidP="008F331C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</w:t>
            </w:r>
          </w:p>
        </w:tc>
        <w:tc>
          <w:tcPr>
            <w:tcW w:w="1701" w:type="dxa"/>
          </w:tcPr>
          <w:p w:rsidR="00035F96" w:rsidRDefault="00035F96" w:rsidP="008F331C">
            <w:pPr>
              <w:spacing w:line="360" w:lineRule="auto"/>
            </w:pPr>
          </w:p>
        </w:tc>
        <w:tc>
          <w:tcPr>
            <w:tcW w:w="1134" w:type="dxa"/>
            <w:vAlign w:val="center"/>
          </w:tcPr>
          <w:p w:rsidR="00035F96" w:rsidRDefault="00035F96" w:rsidP="008F331C">
            <w:pPr>
              <w:spacing w:line="360" w:lineRule="auto"/>
              <w:jc w:val="center"/>
            </w:pPr>
            <w:r>
              <w:rPr>
                <w:rFonts w:hint="eastAsia"/>
              </w:rPr>
              <w:t>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专科</w:t>
            </w:r>
          </w:p>
        </w:tc>
      </w:tr>
      <w:tr w:rsidR="00035F96" w:rsidTr="008F331C">
        <w:tc>
          <w:tcPr>
            <w:tcW w:w="2093" w:type="dxa"/>
            <w:vMerge w:val="restart"/>
            <w:vAlign w:val="center"/>
          </w:tcPr>
          <w:p w:rsidR="00035F96" w:rsidRDefault="00035F96" w:rsidP="008F331C">
            <w:pPr>
              <w:spacing w:line="360" w:lineRule="auto"/>
              <w:jc w:val="center"/>
            </w:pPr>
            <w:r>
              <w:rPr>
                <w:rFonts w:hint="eastAsia"/>
              </w:rPr>
              <w:t>非药学相关专业</w:t>
            </w:r>
          </w:p>
        </w:tc>
        <w:tc>
          <w:tcPr>
            <w:tcW w:w="2126" w:type="dxa"/>
          </w:tcPr>
          <w:p w:rsidR="00035F96" w:rsidRDefault="00035F96" w:rsidP="008F331C">
            <w:pPr>
              <w:spacing w:line="360" w:lineRule="auto"/>
            </w:pPr>
            <w:r>
              <w:rPr>
                <w:rFonts w:hint="eastAsia"/>
              </w:rPr>
              <w:t>临床药学、药理学、药剂学（全日制）</w:t>
            </w:r>
          </w:p>
        </w:tc>
        <w:tc>
          <w:tcPr>
            <w:tcW w:w="1985" w:type="dxa"/>
            <w:vAlign w:val="center"/>
          </w:tcPr>
          <w:p w:rsidR="00035F96" w:rsidRPr="00B31787" w:rsidRDefault="00035F96" w:rsidP="008F331C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年</w:t>
            </w:r>
          </w:p>
        </w:tc>
        <w:tc>
          <w:tcPr>
            <w:tcW w:w="1701" w:type="dxa"/>
          </w:tcPr>
          <w:p w:rsidR="00035F96" w:rsidRDefault="00035F96" w:rsidP="008F331C">
            <w:pPr>
              <w:spacing w:line="360" w:lineRule="auto"/>
            </w:pPr>
            <w:r>
              <w:rPr>
                <w:rFonts w:hint="eastAsia"/>
              </w:rPr>
              <w:t>西药主管药师及以上</w:t>
            </w:r>
          </w:p>
        </w:tc>
        <w:tc>
          <w:tcPr>
            <w:tcW w:w="1134" w:type="dxa"/>
            <w:vAlign w:val="center"/>
          </w:tcPr>
          <w:p w:rsidR="00035F96" w:rsidRDefault="00035F96" w:rsidP="008F331C">
            <w:pPr>
              <w:spacing w:line="360" w:lineRule="auto"/>
              <w:jc w:val="center"/>
            </w:pPr>
            <w:r>
              <w:rPr>
                <w:rFonts w:hint="eastAsia"/>
              </w:rPr>
              <w:t>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专科</w:t>
            </w:r>
          </w:p>
        </w:tc>
      </w:tr>
      <w:tr w:rsidR="00035F96" w:rsidTr="008F331C">
        <w:tc>
          <w:tcPr>
            <w:tcW w:w="2093" w:type="dxa"/>
            <w:vMerge/>
          </w:tcPr>
          <w:p w:rsidR="00035F96" w:rsidRDefault="00035F96" w:rsidP="008F331C">
            <w:pPr>
              <w:spacing w:line="360" w:lineRule="auto"/>
            </w:pPr>
          </w:p>
        </w:tc>
        <w:tc>
          <w:tcPr>
            <w:tcW w:w="2126" w:type="dxa"/>
          </w:tcPr>
          <w:p w:rsidR="00035F96" w:rsidRDefault="00035F96" w:rsidP="008F331C">
            <w:pPr>
              <w:spacing w:line="360" w:lineRule="auto"/>
              <w:ind w:left="210" w:hangingChars="100" w:hanging="210"/>
              <w:jc w:val="center"/>
            </w:pPr>
            <w:r>
              <w:rPr>
                <w:rFonts w:hint="eastAsia"/>
              </w:rPr>
              <w:t>非药学相关专业</w:t>
            </w:r>
            <w:r>
              <w:rPr>
                <w:rFonts w:hint="eastAsia"/>
              </w:rPr>
              <w:t xml:space="preserve"> </w:t>
            </w:r>
          </w:p>
          <w:p w:rsidR="00035F96" w:rsidRDefault="00035F96" w:rsidP="008F331C">
            <w:pPr>
              <w:spacing w:line="360" w:lineRule="auto"/>
              <w:ind w:left="210" w:hangingChars="100" w:hanging="210"/>
              <w:jc w:val="center"/>
            </w:pPr>
            <w:r>
              <w:rPr>
                <w:rFonts w:hint="eastAsia"/>
              </w:rPr>
              <w:t>（全日制）</w:t>
            </w:r>
          </w:p>
        </w:tc>
        <w:tc>
          <w:tcPr>
            <w:tcW w:w="1985" w:type="dxa"/>
            <w:vAlign w:val="center"/>
          </w:tcPr>
          <w:p w:rsidR="00035F96" w:rsidRDefault="00035F96" w:rsidP="008F331C"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年</w:t>
            </w:r>
          </w:p>
        </w:tc>
        <w:tc>
          <w:tcPr>
            <w:tcW w:w="1701" w:type="dxa"/>
          </w:tcPr>
          <w:p w:rsidR="00035F96" w:rsidRDefault="00035F96" w:rsidP="008F331C">
            <w:pPr>
              <w:spacing w:line="360" w:lineRule="auto"/>
            </w:pPr>
            <w:r>
              <w:rPr>
                <w:rFonts w:hint="eastAsia"/>
              </w:rPr>
              <w:t>西药主管药师及以上</w:t>
            </w:r>
          </w:p>
        </w:tc>
        <w:tc>
          <w:tcPr>
            <w:tcW w:w="1134" w:type="dxa"/>
            <w:vAlign w:val="center"/>
          </w:tcPr>
          <w:p w:rsidR="00035F96" w:rsidRDefault="00035F96" w:rsidP="008F331C">
            <w:pPr>
              <w:spacing w:line="360" w:lineRule="auto"/>
              <w:jc w:val="center"/>
            </w:pPr>
            <w:r>
              <w:rPr>
                <w:rFonts w:hint="eastAsia"/>
              </w:rPr>
              <w:t>通科</w:t>
            </w:r>
          </w:p>
        </w:tc>
      </w:tr>
      <w:tr w:rsidR="00035F96" w:rsidTr="008F331C">
        <w:tc>
          <w:tcPr>
            <w:tcW w:w="9039" w:type="dxa"/>
            <w:gridSpan w:val="5"/>
          </w:tcPr>
          <w:p w:rsidR="00035F96" w:rsidRPr="007F7194" w:rsidRDefault="00035F96" w:rsidP="008F331C">
            <w:pPr>
              <w:spacing w:line="360" w:lineRule="auto"/>
              <w:jc w:val="center"/>
              <w:rPr>
                <w:b/>
                <w:sz w:val="24"/>
              </w:rPr>
            </w:pPr>
            <w:r w:rsidRPr="007F7194">
              <w:rPr>
                <w:rFonts w:hint="eastAsia"/>
                <w:b/>
                <w:sz w:val="24"/>
              </w:rPr>
              <w:t>县级及县级以下医疗机构的药师（高等院校）</w:t>
            </w:r>
          </w:p>
        </w:tc>
      </w:tr>
      <w:tr w:rsidR="00035F96" w:rsidTr="008F331C">
        <w:tc>
          <w:tcPr>
            <w:tcW w:w="2093" w:type="dxa"/>
            <w:vAlign w:val="center"/>
          </w:tcPr>
          <w:p w:rsidR="00035F96" w:rsidRPr="007F7194" w:rsidRDefault="00035F96" w:rsidP="008F331C">
            <w:pPr>
              <w:spacing w:line="360" w:lineRule="auto"/>
              <w:jc w:val="center"/>
              <w:rPr>
                <w:b/>
              </w:rPr>
            </w:pPr>
            <w:r w:rsidRPr="007F7194">
              <w:rPr>
                <w:rFonts w:hint="eastAsia"/>
                <w:b/>
              </w:rPr>
              <w:t>第一学历</w:t>
            </w:r>
            <w:r>
              <w:rPr>
                <w:rFonts w:hint="eastAsia"/>
                <w:b/>
              </w:rPr>
              <w:t xml:space="preserve">        </w:t>
            </w:r>
            <w:r w:rsidRPr="007F7194">
              <w:rPr>
                <w:rFonts w:hint="eastAsia"/>
                <w:b/>
              </w:rPr>
              <w:t>（全日制专科）</w:t>
            </w:r>
          </w:p>
        </w:tc>
        <w:tc>
          <w:tcPr>
            <w:tcW w:w="2126" w:type="dxa"/>
            <w:vAlign w:val="center"/>
          </w:tcPr>
          <w:p w:rsidR="00035F96" w:rsidRPr="007F7194" w:rsidRDefault="00035F96" w:rsidP="008F331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:rsidR="00035F96" w:rsidRDefault="00035F96" w:rsidP="008F331C">
            <w:pPr>
              <w:spacing w:line="360" w:lineRule="auto"/>
              <w:jc w:val="center"/>
              <w:rPr>
                <w:b/>
              </w:rPr>
            </w:pPr>
            <w:r w:rsidRPr="007F7194">
              <w:rPr>
                <w:rFonts w:hint="eastAsia"/>
                <w:b/>
              </w:rPr>
              <w:t>药学部门从事药剂</w:t>
            </w:r>
          </w:p>
          <w:p w:rsidR="00035F96" w:rsidRPr="007F7194" w:rsidRDefault="00035F96" w:rsidP="008F331C">
            <w:pPr>
              <w:spacing w:line="360" w:lineRule="auto"/>
              <w:jc w:val="center"/>
              <w:rPr>
                <w:b/>
              </w:rPr>
            </w:pPr>
            <w:r w:rsidRPr="007F7194">
              <w:rPr>
                <w:rFonts w:hint="eastAsia"/>
                <w:b/>
              </w:rPr>
              <w:t>工作时间（连续）</w:t>
            </w:r>
          </w:p>
        </w:tc>
        <w:tc>
          <w:tcPr>
            <w:tcW w:w="1701" w:type="dxa"/>
            <w:vAlign w:val="center"/>
          </w:tcPr>
          <w:p w:rsidR="00035F96" w:rsidRPr="007F7194" w:rsidRDefault="00035F96" w:rsidP="008F331C">
            <w:pPr>
              <w:spacing w:line="360" w:lineRule="auto"/>
              <w:jc w:val="center"/>
              <w:rPr>
                <w:b/>
              </w:rPr>
            </w:pPr>
            <w:r w:rsidRPr="007F7194">
              <w:rPr>
                <w:rFonts w:hint="eastAsia"/>
                <w:b/>
              </w:rPr>
              <w:t>职称</w:t>
            </w:r>
          </w:p>
        </w:tc>
        <w:tc>
          <w:tcPr>
            <w:tcW w:w="1134" w:type="dxa"/>
            <w:vAlign w:val="center"/>
          </w:tcPr>
          <w:p w:rsidR="00035F96" w:rsidRPr="007F7194" w:rsidRDefault="00035F96" w:rsidP="008F331C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培训专业</w:t>
            </w:r>
          </w:p>
        </w:tc>
      </w:tr>
      <w:tr w:rsidR="00035F96" w:rsidTr="008F331C">
        <w:tc>
          <w:tcPr>
            <w:tcW w:w="2093" w:type="dxa"/>
          </w:tcPr>
          <w:p w:rsidR="00035F96" w:rsidRDefault="00035F96" w:rsidP="008F331C">
            <w:pPr>
              <w:spacing w:line="360" w:lineRule="auto"/>
            </w:pPr>
            <w:r>
              <w:rPr>
                <w:rFonts w:hint="eastAsia"/>
              </w:rPr>
              <w:t>药学、药物制剂、</w:t>
            </w:r>
          </w:p>
          <w:p w:rsidR="00035F96" w:rsidRDefault="00035F96" w:rsidP="008F331C">
            <w:pPr>
              <w:spacing w:line="360" w:lineRule="auto"/>
            </w:pPr>
            <w:r>
              <w:rPr>
                <w:rFonts w:hint="eastAsia"/>
              </w:rPr>
              <w:t>药物分析、药物化学</w:t>
            </w:r>
          </w:p>
        </w:tc>
        <w:tc>
          <w:tcPr>
            <w:tcW w:w="2126" w:type="dxa"/>
          </w:tcPr>
          <w:p w:rsidR="00035F96" w:rsidRDefault="00035F96" w:rsidP="008F331C">
            <w:pPr>
              <w:spacing w:line="360" w:lineRule="auto"/>
            </w:pPr>
          </w:p>
        </w:tc>
        <w:tc>
          <w:tcPr>
            <w:tcW w:w="1985" w:type="dxa"/>
            <w:vAlign w:val="center"/>
          </w:tcPr>
          <w:p w:rsidR="00035F96" w:rsidRDefault="00035F96" w:rsidP="008F331C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年</w:t>
            </w:r>
          </w:p>
        </w:tc>
        <w:tc>
          <w:tcPr>
            <w:tcW w:w="1701" w:type="dxa"/>
            <w:vAlign w:val="center"/>
          </w:tcPr>
          <w:p w:rsidR="00035F96" w:rsidRDefault="00035F96" w:rsidP="008F331C">
            <w:pPr>
              <w:spacing w:line="360" w:lineRule="auto"/>
              <w:jc w:val="center"/>
            </w:pPr>
            <w:r>
              <w:rPr>
                <w:rFonts w:hint="eastAsia"/>
              </w:rPr>
              <w:t>药师及以上</w:t>
            </w:r>
          </w:p>
        </w:tc>
        <w:tc>
          <w:tcPr>
            <w:tcW w:w="1134" w:type="dxa"/>
            <w:vAlign w:val="center"/>
          </w:tcPr>
          <w:p w:rsidR="00035F96" w:rsidRDefault="00035F96" w:rsidP="008F331C">
            <w:pPr>
              <w:spacing w:line="360" w:lineRule="auto"/>
              <w:jc w:val="center"/>
            </w:pPr>
            <w:r>
              <w:rPr>
                <w:rFonts w:hint="eastAsia"/>
              </w:rPr>
              <w:t>通科</w:t>
            </w:r>
          </w:p>
        </w:tc>
      </w:tr>
      <w:tr w:rsidR="00035F96" w:rsidTr="008F331C">
        <w:tc>
          <w:tcPr>
            <w:tcW w:w="2093" w:type="dxa"/>
          </w:tcPr>
          <w:p w:rsidR="00035F96" w:rsidRDefault="00035F96" w:rsidP="008F331C">
            <w:pPr>
              <w:spacing w:line="360" w:lineRule="auto"/>
            </w:pPr>
            <w:r>
              <w:rPr>
                <w:rFonts w:hint="eastAsia"/>
              </w:rPr>
              <w:t>非药学相关专业</w:t>
            </w:r>
          </w:p>
        </w:tc>
        <w:tc>
          <w:tcPr>
            <w:tcW w:w="2126" w:type="dxa"/>
          </w:tcPr>
          <w:p w:rsidR="00035F96" w:rsidRDefault="00035F96" w:rsidP="008F331C">
            <w:pPr>
              <w:spacing w:line="360" w:lineRule="auto"/>
            </w:pPr>
          </w:p>
        </w:tc>
        <w:tc>
          <w:tcPr>
            <w:tcW w:w="1985" w:type="dxa"/>
            <w:vAlign w:val="center"/>
          </w:tcPr>
          <w:p w:rsidR="00035F96" w:rsidRDefault="00035F96" w:rsidP="008F331C"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年</w:t>
            </w:r>
          </w:p>
        </w:tc>
        <w:tc>
          <w:tcPr>
            <w:tcW w:w="1701" w:type="dxa"/>
            <w:vAlign w:val="center"/>
          </w:tcPr>
          <w:p w:rsidR="00035F96" w:rsidRDefault="00035F96" w:rsidP="008F331C">
            <w:pPr>
              <w:spacing w:line="360" w:lineRule="auto"/>
              <w:jc w:val="center"/>
            </w:pPr>
            <w:r>
              <w:rPr>
                <w:rFonts w:hint="eastAsia"/>
              </w:rPr>
              <w:t>西药主管药师</w:t>
            </w:r>
          </w:p>
        </w:tc>
        <w:tc>
          <w:tcPr>
            <w:tcW w:w="1134" w:type="dxa"/>
            <w:vAlign w:val="center"/>
          </w:tcPr>
          <w:p w:rsidR="00035F96" w:rsidRDefault="00035F96" w:rsidP="008F331C">
            <w:pPr>
              <w:spacing w:line="360" w:lineRule="auto"/>
              <w:jc w:val="center"/>
            </w:pPr>
            <w:r>
              <w:rPr>
                <w:rFonts w:hint="eastAsia"/>
              </w:rPr>
              <w:t>通科</w:t>
            </w:r>
          </w:p>
        </w:tc>
      </w:tr>
    </w:tbl>
    <w:p w:rsidR="00035F96" w:rsidRPr="00035F96" w:rsidRDefault="00035F96" w:rsidP="00035F96">
      <w:pPr>
        <w:spacing w:beforeLines="50" w:line="360" w:lineRule="auto"/>
      </w:pPr>
      <w:r>
        <w:rPr>
          <w:rFonts w:hint="eastAsia"/>
        </w:rPr>
        <w:t>备注：专业</w:t>
      </w:r>
      <w:r w:rsidRPr="002170CD">
        <w:rPr>
          <w:rFonts w:hint="eastAsia"/>
        </w:rPr>
        <w:t>代码分类</w:t>
      </w:r>
      <w:r>
        <w:rPr>
          <w:rFonts w:hint="eastAsia"/>
        </w:rPr>
        <w:t>：临床药学</w:t>
      </w:r>
      <w:r w:rsidRPr="002170CD">
        <w:rPr>
          <w:rFonts w:hint="eastAsia"/>
        </w:rPr>
        <w:t>100703TK</w:t>
      </w:r>
      <w:r>
        <w:rPr>
          <w:rFonts w:hint="eastAsia"/>
        </w:rPr>
        <w:t>，</w:t>
      </w:r>
      <w:r w:rsidRPr="002170CD">
        <w:rPr>
          <w:rFonts w:hint="eastAsia"/>
        </w:rPr>
        <w:t>药学</w:t>
      </w:r>
      <w:r w:rsidRPr="002170CD">
        <w:rPr>
          <w:rFonts w:hint="eastAsia"/>
        </w:rPr>
        <w:t>100701</w:t>
      </w:r>
      <w:r>
        <w:rPr>
          <w:rFonts w:hint="eastAsia"/>
        </w:rPr>
        <w:t>，</w:t>
      </w:r>
      <w:r w:rsidRPr="002170CD">
        <w:rPr>
          <w:rFonts w:hint="eastAsia"/>
        </w:rPr>
        <w:t>药物制剂</w:t>
      </w:r>
      <w:r w:rsidRPr="002170CD">
        <w:rPr>
          <w:rFonts w:hint="eastAsia"/>
        </w:rPr>
        <w:t>100702</w:t>
      </w:r>
      <w:r>
        <w:rPr>
          <w:rFonts w:hint="eastAsia"/>
        </w:rPr>
        <w:t>，</w:t>
      </w:r>
      <w:r w:rsidRPr="002170CD">
        <w:rPr>
          <w:rFonts w:hint="eastAsia"/>
        </w:rPr>
        <w:t>药物分析</w:t>
      </w:r>
      <w:r w:rsidRPr="002170CD">
        <w:rPr>
          <w:rFonts w:hint="eastAsia"/>
        </w:rPr>
        <w:t>100705T</w:t>
      </w:r>
      <w:r>
        <w:rPr>
          <w:rFonts w:hint="eastAsia"/>
        </w:rPr>
        <w:t>，</w:t>
      </w:r>
      <w:r w:rsidRPr="002170CD">
        <w:rPr>
          <w:rFonts w:hint="eastAsia"/>
        </w:rPr>
        <w:t>药物化学</w:t>
      </w:r>
      <w:r w:rsidRPr="002170CD">
        <w:rPr>
          <w:rFonts w:hint="eastAsia"/>
        </w:rPr>
        <w:t>100706T</w:t>
      </w:r>
      <w:r>
        <w:rPr>
          <w:rFonts w:hint="eastAsia"/>
        </w:rPr>
        <w:t>。本招生标准执行至</w:t>
      </w:r>
      <w:r>
        <w:rPr>
          <w:rFonts w:hint="eastAsia"/>
        </w:rPr>
        <w:t>2020</w:t>
      </w:r>
      <w:r>
        <w:rPr>
          <w:rFonts w:hint="eastAsia"/>
        </w:rPr>
        <w:t>年。</w:t>
      </w:r>
    </w:p>
    <w:p w:rsidR="00B80403" w:rsidRPr="00E84821" w:rsidRDefault="00B80403" w:rsidP="00CA7E93">
      <w:pPr>
        <w:pStyle w:val="a6"/>
        <w:shd w:val="clear" w:color="auto" w:fill="FFFFFF"/>
        <w:spacing w:before="0" w:beforeAutospacing="0" w:after="0" w:afterAutospacing="0" w:line="580" w:lineRule="exact"/>
        <w:ind w:firstLine="5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482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2</w:t>
      </w:r>
      <w:r w:rsidRPr="00E84821">
        <w:rPr>
          <w:rFonts w:ascii="Times New Roman" w:hAnsiTheme="minorEastAsia" w:cs="Times New Roman" w:hint="eastAsia"/>
          <w:color w:val="000000" w:themeColor="text1"/>
          <w:sz w:val="28"/>
          <w:szCs w:val="28"/>
        </w:rPr>
        <w:t>、身体健康，学习主动性强，心理素质好，有团队协作精神。</w:t>
      </w:r>
    </w:p>
    <w:p w:rsidR="00B80403" w:rsidRPr="00E84821" w:rsidRDefault="00B80403" w:rsidP="00CA7E93">
      <w:pPr>
        <w:pStyle w:val="a6"/>
        <w:shd w:val="clear" w:color="auto" w:fill="FFFFFF"/>
        <w:spacing w:before="0" w:beforeAutospacing="0" w:after="0" w:afterAutospacing="0" w:line="580" w:lineRule="exact"/>
        <w:ind w:firstLine="5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482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3</w:t>
      </w:r>
      <w:r w:rsidRPr="00E84821">
        <w:rPr>
          <w:rFonts w:ascii="Times New Roman" w:hAnsiTheme="minorEastAsia" w:cs="Times New Roman" w:hint="eastAsia"/>
          <w:color w:val="000000" w:themeColor="text1"/>
          <w:sz w:val="28"/>
          <w:szCs w:val="28"/>
        </w:rPr>
        <w:t>、热爱临床药师工作，勤奋好学，乐于奉献，工作认真负责。</w:t>
      </w:r>
    </w:p>
    <w:p w:rsidR="00D05BAD" w:rsidRPr="00E84821" w:rsidRDefault="00D05BAD" w:rsidP="00CA7E93">
      <w:pPr>
        <w:pStyle w:val="a6"/>
        <w:shd w:val="clear" w:color="auto" w:fill="FFFFFF"/>
        <w:spacing w:before="0" w:beforeAutospacing="0" w:after="0" w:afterAutospacing="0" w:line="580" w:lineRule="exact"/>
        <w:ind w:firstLine="56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84821">
        <w:rPr>
          <w:rFonts w:ascii="Times New Roman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4</w:t>
      </w:r>
      <w:r w:rsidRPr="00E84821">
        <w:rPr>
          <w:rFonts w:ascii="Times New Roman" w:cs="Times New Roman" w:hint="eastAsia"/>
          <w:color w:val="000000" w:themeColor="text1"/>
          <w:sz w:val="28"/>
          <w:szCs w:val="28"/>
          <w:shd w:val="clear" w:color="auto" w:fill="FFFFFF"/>
        </w:rPr>
        <w:t>、具备良好的与患者、医护人员沟通交流能力</w:t>
      </w:r>
      <w:r w:rsidR="00EF3EB4" w:rsidRPr="00E84821">
        <w:rPr>
          <w:rFonts w:ascii="Times New Roman" w:cs="Times New Roman" w:hint="eastAsia"/>
          <w:color w:val="000000" w:themeColor="text1"/>
          <w:sz w:val="28"/>
          <w:szCs w:val="28"/>
          <w:shd w:val="clear" w:color="auto" w:fill="FFFFFF"/>
        </w:rPr>
        <w:t>。</w:t>
      </w:r>
    </w:p>
    <w:p w:rsidR="00EF3EB4" w:rsidRPr="00E84821" w:rsidRDefault="00D05BAD" w:rsidP="00CA7E93">
      <w:pPr>
        <w:pStyle w:val="a6"/>
        <w:shd w:val="clear" w:color="auto" w:fill="FFFFFF"/>
        <w:spacing w:before="0" w:beforeAutospacing="0" w:after="0" w:afterAutospacing="0" w:line="580" w:lineRule="exact"/>
        <w:ind w:firstLine="56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84821">
        <w:rPr>
          <w:rFonts w:ascii="Times New Roman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5</w:t>
      </w:r>
      <w:r w:rsidRPr="00E84821">
        <w:rPr>
          <w:rFonts w:ascii="Times New Roman" w:cs="Times New Roman" w:hint="eastAsia"/>
          <w:color w:val="000000" w:themeColor="text1"/>
          <w:sz w:val="28"/>
          <w:szCs w:val="28"/>
          <w:shd w:val="clear" w:color="auto" w:fill="FFFFFF"/>
        </w:rPr>
        <w:t>、</w:t>
      </w:r>
      <w:r w:rsidR="00EF3EB4" w:rsidRPr="00E84821">
        <w:rPr>
          <w:rFonts w:ascii="Times New Roman" w:cs="Times New Roman" w:hint="eastAsia"/>
          <w:color w:val="000000" w:themeColor="text1"/>
          <w:sz w:val="28"/>
          <w:szCs w:val="28"/>
          <w:shd w:val="clear" w:color="auto" w:fill="FFFFFF"/>
        </w:rPr>
        <w:t>熟悉电脑操作，具有一定的文献检索能力。</w:t>
      </w:r>
    </w:p>
    <w:p w:rsidR="00B80403" w:rsidRPr="00E84821" w:rsidRDefault="00EF3EB4" w:rsidP="00CA7E93">
      <w:pPr>
        <w:pStyle w:val="a6"/>
        <w:shd w:val="clear" w:color="auto" w:fill="FFFFFF"/>
        <w:spacing w:before="0" w:beforeAutospacing="0" w:after="0" w:afterAutospacing="0" w:line="580" w:lineRule="exact"/>
        <w:ind w:firstLine="560"/>
        <w:rPr>
          <w:rFonts w:ascii="Times New Roman" w:hAnsi="Times New Roman" w:cs="Times New Roman"/>
          <w:color w:val="000000" w:themeColor="text1"/>
        </w:rPr>
      </w:pPr>
      <w:r w:rsidRPr="00E84821">
        <w:rPr>
          <w:rFonts w:ascii="Times New Roman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6</w:t>
      </w:r>
      <w:r w:rsidRPr="00E84821">
        <w:rPr>
          <w:rFonts w:ascii="Times New Roman" w:cs="Times New Roman" w:hint="eastAsia"/>
          <w:color w:val="000000" w:themeColor="text1"/>
          <w:sz w:val="28"/>
          <w:szCs w:val="28"/>
          <w:shd w:val="clear" w:color="auto" w:fill="FFFFFF"/>
        </w:rPr>
        <w:t>、</w:t>
      </w:r>
      <w:r w:rsidR="00B80403" w:rsidRPr="00E84821">
        <w:rPr>
          <w:rFonts w:ascii="Times New Roman" w:cs="Times New Roman" w:hint="eastAsia"/>
          <w:color w:val="000000" w:themeColor="text1"/>
          <w:sz w:val="28"/>
          <w:szCs w:val="28"/>
          <w:shd w:val="clear" w:color="auto" w:fill="FFFFFF"/>
        </w:rPr>
        <w:t>选送单位能保证学员的培训学习时间，学员结业后，能保证其从事专职临床药师参与临床用药工作。</w:t>
      </w:r>
    </w:p>
    <w:p w:rsidR="00B80403" w:rsidRPr="00E84821" w:rsidRDefault="00EF3EB4" w:rsidP="00CA7E93">
      <w:pPr>
        <w:pStyle w:val="a6"/>
        <w:shd w:val="clear" w:color="auto" w:fill="FFFFFF"/>
        <w:spacing w:before="0" w:beforeAutospacing="0" w:after="0" w:afterAutospacing="0" w:line="580" w:lineRule="exact"/>
        <w:ind w:firstLine="56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84821">
        <w:rPr>
          <w:rFonts w:ascii="Times New Roman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lastRenderedPageBreak/>
        <w:t>7</w:t>
      </w:r>
      <w:r w:rsidR="00B80403" w:rsidRPr="00E84821">
        <w:rPr>
          <w:rFonts w:ascii="Times New Roman" w:cs="Times New Roman" w:hint="eastAsia"/>
          <w:color w:val="000000" w:themeColor="text1"/>
          <w:sz w:val="28"/>
          <w:szCs w:val="28"/>
          <w:shd w:val="clear" w:color="auto" w:fill="FFFFFF"/>
        </w:rPr>
        <w:t>、</w:t>
      </w:r>
      <w:r w:rsidR="00D05BAD" w:rsidRPr="00E84821">
        <w:rPr>
          <w:rFonts w:ascii="Times New Roman" w:cs="Times New Roman" w:hint="eastAsia"/>
          <w:color w:val="000000" w:themeColor="text1"/>
          <w:sz w:val="28"/>
          <w:szCs w:val="28"/>
          <w:shd w:val="clear" w:color="auto" w:fill="FFFFFF"/>
        </w:rPr>
        <w:t>根据学员条件、考试成绩以及本基地管理组织审核意见，择优录取，</w:t>
      </w:r>
      <w:r w:rsidR="00B80403" w:rsidRPr="00E84821">
        <w:rPr>
          <w:rFonts w:ascii="Times New Roman" w:cs="Times New Roman" w:hint="eastAsia"/>
          <w:color w:val="000000" w:themeColor="text1"/>
          <w:sz w:val="28"/>
          <w:szCs w:val="28"/>
          <w:shd w:val="clear" w:color="auto" w:fill="FFFFFF"/>
        </w:rPr>
        <w:t>有临床药师工作经历者优先考虑。</w:t>
      </w:r>
    </w:p>
    <w:p w:rsidR="00F82EAA" w:rsidRPr="00E84821" w:rsidRDefault="003146C6" w:rsidP="00CA7E93">
      <w:pPr>
        <w:pStyle w:val="a6"/>
        <w:shd w:val="clear" w:color="auto" w:fill="FFFFFF"/>
        <w:spacing w:before="0" w:beforeAutospacing="0" w:after="0" w:afterAutospacing="0" w:line="580" w:lineRule="exact"/>
        <w:ind w:firstLine="48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84821">
        <w:rPr>
          <w:rFonts w:ascii="Times New Roman" w:cs="Times New Roman" w:hint="eastAsia"/>
          <w:b/>
          <w:bCs/>
          <w:color w:val="000000" w:themeColor="text1"/>
          <w:sz w:val="28"/>
          <w:szCs w:val="28"/>
        </w:rPr>
        <w:t>三</w:t>
      </w:r>
      <w:r w:rsidR="00F82EAA" w:rsidRPr="00E84821">
        <w:rPr>
          <w:rFonts w:ascii="Times New Roman" w:cs="Times New Roman" w:hint="eastAsia"/>
          <w:b/>
          <w:bCs/>
          <w:color w:val="000000" w:themeColor="text1"/>
          <w:sz w:val="28"/>
          <w:szCs w:val="28"/>
        </w:rPr>
        <w:t>、</w:t>
      </w:r>
      <w:r w:rsidR="000A4328" w:rsidRPr="00E84821">
        <w:rPr>
          <w:rFonts w:ascii="Times New Roman" w:cs="Times New Roman" w:hint="eastAsia"/>
          <w:b/>
          <w:bCs/>
          <w:color w:val="000000" w:themeColor="text1"/>
          <w:sz w:val="28"/>
          <w:szCs w:val="28"/>
        </w:rPr>
        <w:t>培训时间</w:t>
      </w:r>
    </w:p>
    <w:p w:rsidR="000A4328" w:rsidRPr="00E84821" w:rsidRDefault="003146C6" w:rsidP="00CA7E93">
      <w:pPr>
        <w:pStyle w:val="a6"/>
        <w:shd w:val="clear" w:color="auto" w:fill="FFFFFF"/>
        <w:spacing w:before="0" w:beforeAutospacing="0" w:after="0" w:afterAutospacing="0" w:line="580" w:lineRule="exact"/>
        <w:ind w:firstLine="5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4821">
        <w:rPr>
          <w:rFonts w:ascii="Times New Roman" w:cs="Times New Roman" w:hint="eastAsia"/>
          <w:color w:val="000000" w:themeColor="text1"/>
          <w:sz w:val="28"/>
          <w:szCs w:val="28"/>
        </w:rPr>
        <w:t>学员进行全脱产学习培训</w:t>
      </w:r>
      <w:r w:rsidR="00ED4F40" w:rsidRPr="00E84821">
        <w:rPr>
          <w:rFonts w:ascii="Times New Roman" w:cs="Times New Roman" w:hint="eastAsia"/>
          <w:color w:val="000000" w:themeColor="text1"/>
          <w:sz w:val="28"/>
          <w:szCs w:val="28"/>
        </w:rPr>
        <w:t>。</w:t>
      </w:r>
      <w:r w:rsidR="00363703" w:rsidRPr="00E84821">
        <w:rPr>
          <w:rFonts w:ascii="Times New Roman" w:cs="Times New Roman" w:hint="eastAsia"/>
          <w:color w:val="000000" w:themeColor="text1"/>
          <w:sz w:val="28"/>
          <w:szCs w:val="28"/>
        </w:rPr>
        <w:t>通科</w:t>
      </w:r>
      <w:r w:rsidR="000A4328" w:rsidRPr="00E84821">
        <w:rPr>
          <w:rFonts w:ascii="Times New Roman" w:cs="Times New Roman" w:hint="eastAsia"/>
          <w:color w:val="000000" w:themeColor="text1"/>
          <w:sz w:val="28"/>
          <w:szCs w:val="28"/>
        </w:rPr>
        <w:t>培训</w:t>
      </w:r>
      <w:r w:rsidR="00ED4F40" w:rsidRPr="00E84821">
        <w:rPr>
          <w:rFonts w:ascii="Times New Roman" w:cs="Times New Roman" w:hint="eastAsia"/>
          <w:color w:val="000000" w:themeColor="text1"/>
          <w:sz w:val="28"/>
          <w:szCs w:val="28"/>
        </w:rPr>
        <w:t>为期</w:t>
      </w:r>
      <w:r w:rsidR="000A4328" w:rsidRPr="00E84821">
        <w:rPr>
          <w:rFonts w:ascii="Times New Roman" w:cs="Times New Roman" w:hint="eastAsia"/>
          <w:color w:val="000000" w:themeColor="text1"/>
          <w:sz w:val="28"/>
          <w:szCs w:val="28"/>
        </w:rPr>
        <w:t>半年（</w:t>
      </w:r>
      <w:r w:rsidR="000A4328" w:rsidRPr="00E8482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201</w:t>
      </w:r>
      <w:r w:rsidR="00363703" w:rsidRPr="00E8482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7</w:t>
      </w:r>
      <w:r w:rsidR="000A4328" w:rsidRPr="00E84821">
        <w:rPr>
          <w:rFonts w:ascii="Times New Roman" w:cs="Times New Roman" w:hint="eastAsia"/>
          <w:color w:val="000000" w:themeColor="text1"/>
          <w:sz w:val="28"/>
          <w:szCs w:val="28"/>
        </w:rPr>
        <w:t>年</w:t>
      </w:r>
      <w:r w:rsidR="00711E1D" w:rsidRPr="00E8482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9</w:t>
      </w:r>
      <w:r w:rsidR="000A4328" w:rsidRPr="00E84821">
        <w:rPr>
          <w:rFonts w:ascii="Times New Roman" w:cs="Times New Roman" w:hint="eastAsia"/>
          <w:color w:val="000000" w:themeColor="text1"/>
          <w:sz w:val="28"/>
          <w:szCs w:val="28"/>
        </w:rPr>
        <w:t>月</w:t>
      </w:r>
      <w:r w:rsidR="00931690" w:rsidRPr="00E84821">
        <w:rPr>
          <w:rFonts w:ascii="Times New Roman" w:cs="Times New Roman" w:hint="eastAsia"/>
          <w:color w:val="000000" w:themeColor="text1"/>
          <w:sz w:val="28"/>
          <w:szCs w:val="28"/>
        </w:rPr>
        <w:t>～</w:t>
      </w:r>
      <w:r w:rsidR="00CA7E93" w:rsidRPr="00E8482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201</w:t>
      </w:r>
      <w:r w:rsidR="00711E1D" w:rsidRPr="00E8482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8</w:t>
      </w:r>
      <w:r w:rsidR="00CA7E93" w:rsidRPr="00E84821">
        <w:rPr>
          <w:rFonts w:ascii="Times New Roman" w:cs="Times New Roman" w:hint="eastAsia"/>
          <w:color w:val="000000" w:themeColor="text1"/>
          <w:sz w:val="28"/>
          <w:szCs w:val="28"/>
        </w:rPr>
        <w:t>年</w:t>
      </w:r>
      <w:r w:rsidR="00711E1D" w:rsidRPr="00E8482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3</w:t>
      </w:r>
      <w:r w:rsidR="00CA7E93" w:rsidRPr="00E84821">
        <w:rPr>
          <w:rFonts w:ascii="Times New Roman" w:cs="Times New Roman" w:hint="eastAsia"/>
          <w:color w:val="000000" w:themeColor="text1"/>
          <w:sz w:val="28"/>
          <w:szCs w:val="28"/>
        </w:rPr>
        <w:t>月</w:t>
      </w:r>
      <w:r w:rsidR="000A4328" w:rsidRPr="00E84821">
        <w:rPr>
          <w:rFonts w:ascii="Times New Roman" w:cs="Times New Roman" w:hint="eastAsia"/>
          <w:color w:val="000000" w:themeColor="text1"/>
          <w:sz w:val="28"/>
          <w:szCs w:val="28"/>
        </w:rPr>
        <w:t>）</w:t>
      </w:r>
      <w:r w:rsidR="00363703" w:rsidRPr="00E84821">
        <w:rPr>
          <w:rFonts w:ascii="Times New Roman" w:cs="Times New Roman" w:hint="eastAsia"/>
          <w:color w:val="000000" w:themeColor="text1"/>
          <w:sz w:val="28"/>
          <w:szCs w:val="28"/>
        </w:rPr>
        <w:t>，</w:t>
      </w:r>
      <w:r w:rsidR="00ED4F40" w:rsidRPr="00E84821">
        <w:rPr>
          <w:rFonts w:ascii="Times New Roman" w:cs="Times New Roman" w:hint="eastAsia"/>
          <w:color w:val="000000" w:themeColor="text1"/>
          <w:sz w:val="28"/>
          <w:szCs w:val="28"/>
        </w:rPr>
        <w:t>培训实际工作（学习）时间不少于</w:t>
      </w:r>
      <w:r w:rsidR="00ED4F40" w:rsidRPr="00E8482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2</w:t>
      </w:r>
      <w:r w:rsidR="00711E1D" w:rsidRPr="00E8482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4</w:t>
      </w:r>
      <w:r w:rsidR="00ED4F40" w:rsidRPr="00E84821">
        <w:rPr>
          <w:rFonts w:ascii="Times New Roman" w:cs="Times New Roman" w:hint="eastAsia"/>
          <w:color w:val="000000" w:themeColor="text1"/>
          <w:sz w:val="28"/>
          <w:szCs w:val="28"/>
        </w:rPr>
        <w:t>周，临床实践时间为</w:t>
      </w:r>
      <w:r w:rsidR="00711E1D" w:rsidRPr="00E8482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80</w:t>
      </w:r>
      <w:r w:rsidR="00711E1D" w:rsidRPr="00E84821">
        <w:rPr>
          <w:rFonts w:ascii="Times New Roman" w:cs="Times New Roman" w:hint="eastAsia"/>
          <w:color w:val="000000" w:themeColor="text1"/>
          <w:sz w:val="28"/>
          <w:szCs w:val="28"/>
        </w:rPr>
        <w:t>个工作日</w:t>
      </w:r>
      <w:r w:rsidR="00897338" w:rsidRPr="00E84821">
        <w:rPr>
          <w:rFonts w:ascii="Times New Roman" w:cs="Times New Roman" w:hint="eastAsia"/>
          <w:color w:val="000000" w:themeColor="text1"/>
          <w:sz w:val="28"/>
          <w:szCs w:val="28"/>
        </w:rPr>
        <w:t>，</w:t>
      </w:r>
      <w:r w:rsidR="00ED4F40" w:rsidRPr="00E84821">
        <w:rPr>
          <w:rFonts w:ascii="Times New Roman" w:cs="Times New Roman" w:hint="eastAsia"/>
          <w:color w:val="000000" w:themeColor="text1"/>
          <w:sz w:val="28"/>
          <w:szCs w:val="28"/>
        </w:rPr>
        <w:t>理论培训时间为</w:t>
      </w:r>
      <w:r w:rsidR="00ED4F40" w:rsidRPr="00E8482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100</w:t>
      </w:r>
      <w:r w:rsidR="00ED4F40" w:rsidRPr="00E84821">
        <w:rPr>
          <w:rFonts w:ascii="Times New Roman" w:cs="Times New Roman" w:hint="eastAsia"/>
          <w:color w:val="000000" w:themeColor="text1"/>
          <w:sz w:val="28"/>
          <w:szCs w:val="28"/>
        </w:rPr>
        <w:t>学时。</w:t>
      </w:r>
      <w:r w:rsidR="00711E1D" w:rsidRPr="00E84821">
        <w:rPr>
          <w:rFonts w:ascii="Times New Roman" w:cs="Times New Roman" w:hint="eastAsia"/>
          <w:color w:val="000000" w:themeColor="text1"/>
          <w:sz w:val="28"/>
          <w:szCs w:val="28"/>
        </w:rPr>
        <w:t>专科培训为</w:t>
      </w:r>
      <w:r w:rsidR="00897338" w:rsidRPr="00E84821">
        <w:rPr>
          <w:rFonts w:ascii="Times New Roman" w:cs="Times New Roman" w:hint="eastAsia"/>
          <w:color w:val="000000" w:themeColor="text1"/>
          <w:sz w:val="28"/>
          <w:szCs w:val="28"/>
        </w:rPr>
        <w:t>期</w:t>
      </w:r>
      <w:r w:rsidR="00711E1D" w:rsidRPr="00E84821">
        <w:rPr>
          <w:rFonts w:ascii="Times New Roman" w:cs="Times New Roman" w:hint="eastAsia"/>
          <w:color w:val="000000" w:themeColor="text1"/>
          <w:sz w:val="28"/>
          <w:szCs w:val="28"/>
        </w:rPr>
        <w:t>一年（</w:t>
      </w:r>
      <w:r w:rsidR="00711E1D" w:rsidRPr="00E8482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2017</w:t>
      </w:r>
      <w:r w:rsidR="00711E1D" w:rsidRPr="00E84821">
        <w:rPr>
          <w:rFonts w:ascii="Times New Roman" w:cs="Times New Roman" w:hint="eastAsia"/>
          <w:color w:val="000000" w:themeColor="text1"/>
          <w:sz w:val="28"/>
          <w:szCs w:val="28"/>
        </w:rPr>
        <w:t>年</w:t>
      </w:r>
      <w:r w:rsidR="00711E1D" w:rsidRPr="00E8482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9</w:t>
      </w:r>
      <w:r w:rsidR="00711E1D" w:rsidRPr="00E84821">
        <w:rPr>
          <w:rFonts w:ascii="Times New Roman" w:cs="Times New Roman" w:hint="eastAsia"/>
          <w:color w:val="000000" w:themeColor="text1"/>
          <w:sz w:val="28"/>
          <w:szCs w:val="28"/>
        </w:rPr>
        <w:t>月～</w:t>
      </w:r>
      <w:r w:rsidR="00711E1D" w:rsidRPr="00E8482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2018</w:t>
      </w:r>
      <w:r w:rsidR="00711E1D" w:rsidRPr="00E84821">
        <w:rPr>
          <w:rFonts w:ascii="Times New Roman" w:cs="Times New Roman" w:hint="eastAsia"/>
          <w:color w:val="000000" w:themeColor="text1"/>
          <w:sz w:val="28"/>
          <w:szCs w:val="28"/>
        </w:rPr>
        <w:t>年</w:t>
      </w:r>
      <w:r w:rsidR="00711E1D" w:rsidRPr="00E8482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9</w:t>
      </w:r>
      <w:r w:rsidR="00711E1D" w:rsidRPr="00E84821">
        <w:rPr>
          <w:rFonts w:ascii="Times New Roman" w:cs="Times New Roman" w:hint="eastAsia"/>
          <w:color w:val="000000" w:themeColor="text1"/>
          <w:sz w:val="28"/>
          <w:szCs w:val="28"/>
        </w:rPr>
        <w:t>月），培训实际工作（学习）时间不少于</w:t>
      </w:r>
      <w:r w:rsidR="00711E1D" w:rsidRPr="00E8482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49</w:t>
      </w:r>
      <w:r w:rsidR="00711E1D" w:rsidRPr="00E84821">
        <w:rPr>
          <w:rFonts w:ascii="Times New Roman" w:cs="Times New Roman" w:hint="eastAsia"/>
          <w:color w:val="000000" w:themeColor="text1"/>
          <w:sz w:val="28"/>
          <w:szCs w:val="28"/>
        </w:rPr>
        <w:t>周，</w:t>
      </w:r>
      <w:r w:rsidR="00253638" w:rsidRPr="00E84821">
        <w:rPr>
          <w:rFonts w:ascii="Times New Roman" w:cs="Times New Roman" w:hint="eastAsia"/>
          <w:color w:val="000000" w:themeColor="text1"/>
          <w:sz w:val="28"/>
          <w:szCs w:val="28"/>
        </w:rPr>
        <w:t>临床实践时间为</w:t>
      </w:r>
      <w:r w:rsidR="00253638" w:rsidRPr="00E8482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160</w:t>
      </w:r>
      <w:r w:rsidR="00253638" w:rsidRPr="00E84821">
        <w:rPr>
          <w:rFonts w:ascii="Times New Roman" w:cs="Times New Roman" w:hint="eastAsia"/>
          <w:color w:val="000000" w:themeColor="text1"/>
          <w:sz w:val="28"/>
          <w:szCs w:val="28"/>
        </w:rPr>
        <w:t>个工作日</w:t>
      </w:r>
      <w:r w:rsidR="00711E1D" w:rsidRPr="00E84821">
        <w:rPr>
          <w:rFonts w:ascii="Times New Roman" w:cs="Times New Roman" w:hint="eastAsia"/>
          <w:color w:val="000000" w:themeColor="text1"/>
          <w:sz w:val="28"/>
          <w:szCs w:val="28"/>
        </w:rPr>
        <w:t>，理论培训时间为</w:t>
      </w:r>
      <w:r w:rsidR="00711E1D" w:rsidRPr="00E8482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1</w:t>
      </w:r>
      <w:r w:rsidR="00253638" w:rsidRPr="00E8482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9</w:t>
      </w:r>
      <w:r w:rsidR="00711E1D" w:rsidRPr="00E8482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0</w:t>
      </w:r>
      <w:r w:rsidR="00711E1D" w:rsidRPr="00E84821">
        <w:rPr>
          <w:rFonts w:ascii="Times New Roman" w:cs="Times New Roman" w:hint="eastAsia"/>
          <w:color w:val="000000" w:themeColor="text1"/>
          <w:sz w:val="28"/>
          <w:szCs w:val="28"/>
        </w:rPr>
        <w:t>学时。</w:t>
      </w:r>
    </w:p>
    <w:p w:rsidR="00F82EAA" w:rsidRPr="00E84821" w:rsidRDefault="00DA723E" w:rsidP="00CA7E93">
      <w:pPr>
        <w:pStyle w:val="a6"/>
        <w:shd w:val="clear" w:color="auto" w:fill="FFFFFF"/>
        <w:spacing w:before="0" w:beforeAutospacing="0" w:after="0" w:afterAutospacing="0" w:line="580" w:lineRule="exact"/>
        <w:ind w:firstLine="480"/>
        <w:rPr>
          <w:rFonts w:ascii="Times New Roman" w:hAnsi="Times New Roman" w:cs="Times New Roman"/>
          <w:color w:val="000000" w:themeColor="text1"/>
        </w:rPr>
      </w:pPr>
      <w:r w:rsidRPr="00E84821">
        <w:rPr>
          <w:rFonts w:ascii="Times New Roman" w:cs="Times New Roman" w:hint="eastAsia"/>
          <w:b/>
          <w:bCs/>
          <w:color w:val="000000" w:themeColor="text1"/>
          <w:sz w:val="28"/>
          <w:szCs w:val="28"/>
        </w:rPr>
        <w:t>四</w:t>
      </w:r>
      <w:r w:rsidR="00F82EAA" w:rsidRPr="00E84821">
        <w:rPr>
          <w:rFonts w:ascii="Times New Roman" w:cs="Times New Roman" w:hint="eastAsia"/>
          <w:b/>
          <w:bCs/>
          <w:color w:val="000000" w:themeColor="text1"/>
          <w:sz w:val="28"/>
          <w:szCs w:val="28"/>
        </w:rPr>
        <w:t>、</w:t>
      </w:r>
      <w:r w:rsidR="000A4328" w:rsidRPr="00E84821">
        <w:rPr>
          <w:rFonts w:ascii="Times New Roman" w:cs="Times New Roman" w:hint="eastAsia"/>
          <w:b/>
          <w:bCs/>
          <w:color w:val="000000" w:themeColor="text1"/>
          <w:sz w:val="28"/>
          <w:szCs w:val="28"/>
        </w:rPr>
        <w:t>培训方式</w:t>
      </w:r>
    </w:p>
    <w:p w:rsidR="000A4328" w:rsidRPr="00E84821" w:rsidRDefault="000A4328" w:rsidP="00CA7E93">
      <w:pPr>
        <w:pStyle w:val="a6"/>
        <w:shd w:val="clear" w:color="auto" w:fill="FFFFFF"/>
        <w:spacing w:before="0" w:beforeAutospacing="0" w:after="0" w:afterAutospacing="0" w:line="580" w:lineRule="exact"/>
        <w:ind w:firstLine="560"/>
        <w:rPr>
          <w:rFonts w:ascii="Times New Roman" w:hAnsi="Times New Roman" w:cs="Times New Roman"/>
          <w:color w:val="000000" w:themeColor="text1"/>
        </w:rPr>
      </w:pPr>
      <w:r w:rsidRPr="00E84821">
        <w:rPr>
          <w:rFonts w:ascii="Times New Roman" w:cs="Times New Roman" w:hint="eastAsia"/>
          <w:color w:val="000000" w:themeColor="text1"/>
          <w:sz w:val="28"/>
          <w:szCs w:val="28"/>
        </w:rPr>
        <w:t>在带教临床药师和</w:t>
      </w:r>
      <w:r w:rsidR="00512171" w:rsidRPr="00E84821">
        <w:rPr>
          <w:rFonts w:ascii="Times New Roman" w:cs="Times New Roman" w:hint="eastAsia"/>
          <w:color w:val="000000" w:themeColor="text1"/>
          <w:sz w:val="28"/>
          <w:szCs w:val="28"/>
        </w:rPr>
        <w:t>临床</w:t>
      </w:r>
      <w:r w:rsidRPr="00E84821">
        <w:rPr>
          <w:rFonts w:ascii="Times New Roman" w:cs="Times New Roman" w:hint="eastAsia"/>
          <w:color w:val="000000" w:themeColor="text1"/>
          <w:sz w:val="28"/>
          <w:szCs w:val="28"/>
        </w:rPr>
        <w:t>医师指导下，以直接参与临床用药实践为主，紧密结合临床工作实际，培养临床药物应用型人才，提升参与临床药物治疗工作能力。专业教学内容将贯彻理论与实际相结合的原则，注重扩大学员的知识面，教学中采用讲授、讨论、病例分析等方法。</w:t>
      </w:r>
    </w:p>
    <w:p w:rsidR="00F82EAA" w:rsidRPr="00E84821" w:rsidRDefault="00DA723E" w:rsidP="00CA7E93">
      <w:pPr>
        <w:pStyle w:val="a6"/>
        <w:shd w:val="clear" w:color="auto" w:fill="FFFFFF"/>
        <w:spacing w:before="0" w:beforeAutospacing="0" w:after="0" w:afterAutospacing="0" w:line="580" w:lineRule="exact"/>
        <w:ind w:firstLine="480"/>
        <w:rPr>
          <w:rFonts w:ascii="Times New Roman" w:hAnsi="Times New Roman" w:cs="Times New Roman"/>
          <w:color w:val="000000" w:themeColor="text1"/>
        </w:rPr>
      </w:pPr>
      <w:r w:rsidRPr="00E84821">
        <w:rPr>
          <w:rFonts w:ascii="Times New Roman" w:cs="Times New Roman" w:hint="eastAsia"/>
          <w:b/>
          <w:bCs/>
          <w:color w:val="000000" w:themeColor="text1"/>
          <w:sz w:val="28"/>
          <w:szCs w:val="28"/>
        </w:rPr>
        <w:t>五</w:t>
      </w:r>
      <w:r w:rsidR="00F82EAA" w:rsidRPr="00E84821">
        <w:rPr>
          <w:rFonts w:ascii="Times New Roman" w:cs="Times New Roman" w:hint="eastAsia"/>
          <w:b/>
          <w:bCs/>
          <w:color w:val="000000" w:themeColor="text1"/>
          <w:sz w:val="28"/>
          <w:szCs w:val="28"/>
        </w:rPr>
        <w:t>、</w:t>
      </w:r>
      <w:r w:rsidR="000A4328" w:rsidRPr="00E84821">
        <w:rPr>
          <w:rFonts w:ascii="Times New Roman" w:cs="Times New Roman" w:hint="eastAsia"/>
          <w:b/>
          <w:bCs/>
          <w:color w:val="000000" w:themeColor="text1"/>
          <w:sz w:val="28"/>
          <w:szCs w:val="28"/>
        </w:rPr>
        <w:t>培训费用</w:t>
      </w:r>
    </w:p>
    <w:p w:rsidR="000A4328" w:rsidRPr="00E84821" w:rsidRDefault="000A4328" w:rsidP="00CA7E93">
      <w:pPr>
        <w:pStyle w:val="a6"/>
        <w:shd w:val="clear" w:color="auto" w:fill="FFFFFF"/>
        <w:spacing w:before="0" w:beforeAutospacing="0" w:after="0" w:afterAutospacing="0" w:line="580" w:lineRule="exact"/>
        <w:ind w:firstLine="560"/>
        <w:rPr>
          <w:rFonts w:ascii="Times New Roman" w:hAnsi="Times New Roman" w:cs="Times New Roman"/>
          <w:color w:val="000000" w:themeColor="text1"/>
        </w:rPr>
      </w:pPr>
      <w:r w:rsidRPr="00E8482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1</w:t>
      </w:r>
      <w:r w:rsidRPr="00E84821">
        <w:rPr>
          <w:rFonts w:ascii="Times New Roman" w:cs="Times New Roman" w:hint="eastAsia"/>
          <w:color w:val="000000" w:themeColor="text1"/>
          <w:sz w:val="28"/>
          <w:szCs w:val="28"/>
        </w:rPr>
        <w:t>、培训费用：</w:t>
      </w:r>
      <w:r w:rsidR="00CA7E93" w:rsidRPr="00E8482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4</w:t>
      </w:r>
      <w:r w:rsidR="00CC1D71" w:rsidRPr="00E8482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2</w:t>
      </w:r>
      <w:r w:rsidR="00CA7E93" w:rsidRPr="00E8482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00</w:t>
      </w:r>
      <w:r w:rsidR="00CA7E93" w:rsidRPr="00E84821">
        <w:rPr>
          <w:rFonts w:ascii="Times New Roman" w:cs="Times New Roman" w:hint="eastAsia"/>
          <w:color w:val="000000" w:themeColor="text1"/>
          <w:sz w:val="28"/>
          <w:szCs w:val="28"/>
        </w:rPr>
        <w:t>元</w:t>
      </w:r>
      <w:r w:rsidR="00CA7E93" w:rsidRPr="00E8482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/</w:t>
      </w:r>
      <w:r w:rsidR="00CA7E93" w:rsidRPr="00E84821">
        <w:rPr>
          <w:rFonts w:ascii="Times New Roman" w:cs="Times New Roman" w:hint="eastAsia"/>
          <w:color w:val="000000" w:themeColor="text1"/>
          <w:sz w:val="28"/>
          <w:szCs w:val="28"/>
        </w:rPr>
        <w:t>人</w:t>
      </w:r>
      <w:r w:rsidR="00CA7E93" w:rsidRPr="00E8482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/</w:t>
      </w:r>
      <w:r w:rsidR="00CA7E93" w:rsidRPr="00E84821">
        <w:rPr>
          <w:rFonts w:ascii="Times New Roman" w:cs="Times New Roman" w:hint="eastAsia"/>
          <w:color w:val="000000" w:themeColor="text1"/>
          <w:sz w:val="28"/>
          <w:szCs w:val="28"/>
        </w:rPr>
        <w:t>半年，</w:t>
      </w:r>
      <w:r w:rsidR="00253638" w:rsidRPr="00E8482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6300</w:t>
      </w:r>
      <w:r w:rsidR="00253638" w:rsidRPr="00E84821">
        <w:rPr>
          <w:rFonts w:ascii="Times New Roman" w:cs="Times New Roman" w:hint="eastAsia"/>
          <w:color w:val="000000" w:themeColor="text1"/>
          <w:sz w:val="28"/>
          <w:szCs w:val="28"/>
        </w:rPr>
        <w:t>元</w:t>
      </w:r>
      <w:r w:rsidR="00253638" w:rsidRPr="00E8482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/</w:t>
      </w:r>
      <w:r w:rsidR="00253638" w:rsidRPr="00E84821">
        <w:rPr>
          <w:rFonts w:ascii="Times New Roman" w:cs="Times New Roman" w:hint="eastAsia"/>
          <w:color w:val="000000" w:themeColor="text1"/>
          <w:sz w:val="28"/>
          <w:szCs w:val="28"/>
        </w:rPr>
        <w:t>人</w:t>
      </w:r>
      <w:r w:rsidR="00253638" w:rsidRPr="00E8482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/</w:t>
      </w:r>
      <w:r w:rsidR="00253638" w:rsidRPr="00E84821">
        <w:rPr>
          <w:rFonts w:ascii="Times New Roman" w:cs="Times New Roman" w:hint="eastAsia"/>
          <w:color w:val="000000" w:themeColor="text1"/>
          <w:sz w:val="28"/>
          <w:szCs w:val="28"/>
        </w:rPr>
        <w:t>一年，</w:t>
      </w:r>
      <w:r w:rsidR="00CA7E93" w:rsidRPr="00E84821">
        <w:rPr>
          <w:rFonts w:ascii="Times New Roman" w:cs="Times New Roman" w:hint="eastAsia"/>
          <w:color w:val="000000" w:themeColor="text1"/>
          <w:sz w:val="28"/>
          <w:szCs w:val="28"/>
        </w:rPr>
        <w:t>学费报到时一次性缴纳。</w:t>
      </w:r>
    </w:p>
    <w:p w:rsidR="00A41FF1" w:rsidRPr="00E84821" w:rsidRDefault="000A4328" w:rsidP="00CA7E93">
      <w:pPr>
        <w:pStyle w:val="a6"/>
        <w:shd w:val="clear" w:color="auto" w:fill="FFFFFF"/>
        <w:spacing w:before="0" w:beforeAutospacing="0" w:after="0" w:afterAutospacing="0" w:line="580" w:lineRule="exact"/>
        <w:ind w:firstLine="5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482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2</w:t>
      </w:r>
      <w:r w:rsidRPr="00E84821">
        <w:rPr>
          <w:rFonts w:ascii="Times New Roman" w:cs="Times New Roman" w:hint="eastAsia"/>
          <w:color w:val="000000" w:themeColor="text1"/>
          <w:sz w:val="28"/>
          <w:szCs w:val="28"/>
        </w:rPr>
        <w:t>、住宿费用：学员住宿可自行安排或住医院宿舍，</w:t>
      </w:r>
      <w:r w:rsidRPr="00E84821">
        <w:rPr>
          <w:rFonts w:ascii="Times New Roman" w:cs="Times New Roman"/>
          <w:color w:val="000000" w:themeColor="text1"/>
          <w:sz w:val="28"/>
          <w:szCs w:val="28"/>
        </w:rPr>
        <w:t>按照</w:t>
      </w:r>
      <w:r w:rsidR="000D7F5D" w:rsidRPr="00E84821">
        <w:rPr>
          <w:rFonts w:ascii="Times New Roman" w:cs="Times New Roman" w:hint="eastAsia"/>
          <w:color w:val="000000" w:themeColor="text1"/>
          <w:sz w:val="28"/>
          <w:szCs w:val="28"/>
        </w:rPr>
        <w:t>连云港</w:t>
      </w:r>
      <w:r w:rsidRPr="00E84821">
        <w:rPr>
          <w:rFonts w:ascii="Times New Roman" w:cs="Times New Roman"/>
          <w:color w:val="000000" w:themeColor="text1"/>
          <w:sz w:val="28"/>
          <w:szCs w:val="28"/>
        </w:rPr>
        <w:t>市</w:t>
      </w:r>
      <w:r w:rsidR="000D7F5D" w:rsidRPr="00E84821">
        <w:rPr>
          <w:rFonts w:ascii="Times New Roman" w:cs="Times New Roman"/>
          <w:color w:val="000000" w:themeColor="text1"/>
          <w:sz w:val="28"/>
          <w:szCs w:val="28"/>
        </w:rPr>
        <w:t>第一人民</w:t>
      </w:r>
      <w:r w:rsidRPr="00E84821">
        <w:rPr>
          <w:rFonts w:ascii="Times New Roman" w:cs="Times New Roman"/>
          <w:color w:val="000000" w:themeColor="text1"/>
          <w:sz w:val="28"/>
          <w:szCs w:val="28"/>
        </w:rPr>
        <w:t>医院统一标准收取</w:t>
      </w:r>
      <w:r w:rsidRPr="00E84821">
        <w:rPr>
          <w:rFonts w:ascii="Times New Roman" w:cs="Times New Roman" w:hint="eastAsia"/>
          <w:color w:val="000000" w:themeColor="text1"/>
          <w:sz w:val="28"/>
          <w:szCs w:val="28"/>
        </w:rPr>
        <w:t>。</w:t>
      </w:r>
    </w:p>
    <w:p w:rsidR="00F82EAA" w:rsidRPr="00E84821" w:rsidRDefault="00DA723E" w:rsidP="00CA7E93">
      <w:pPr>
        <w:pStyle w:val="a6"/>
        <w:shd w:val="clear" w:color="auto" w:fill="FFFFFF"/>
        <w:spacing w:before="0" w:beforeAutospacing="0" w:after="0" w:afterAutospacing="0" w:line="580" w:lineRule="exact"/>
        <w:ind w:firstLine="480"/>
        <w:rPr>
          <w:rFonts w:ascii="Times New Roman" w:hAnsi="Times New Roman" w:cs="Times New Roman"/>
          <w:color w:val="000000" w:themeColor="text1"/>
        </w:rPr>
      </w:pPr>
      <w:r w:rsidRPr="00E84821">
        <w:rPr>
          <w:rFonts w:ascii="Times New Roman" w:cs="Times New Roman" w:hint="eastAsia"/>
          <w:b/>
          <w:bCs/>
          <w:color w:val="000000" w:themeColor="text1"/>
          <w:sz w:val="28"/>
          <w:szCs w:val="28"/>
        </w:rPr>
        <w:t>六</w:t>
      </w:r>
      <w:r w:rsidR="00F82EAA" w:rsidRPr="00E84821">
        <w:rPr>
          <w:rFonts w:ascii="Times New Roman" w:cs="Times New Roman" w:hint="eastAsia"/>
          <w:b/>
          <w:bCs/>
          <w:color w:val="000000" w:themeColor="text1"/>
          <w:sz w:val="28"/>
          <w:szCs w:val="28"/>
        </w:rPr>
        <w:t>、</w:t>
      </w:r>
      <w:r w:rsidR="00673006" w:rsidRPr="00E84821">
        <w:rPr>
          <w:rFonts w:ascii="Times New Roman" w:cs="Times New Roman" w:hint="eastAsia"/>
          <w:b/>
          <w:bCs/>
          <w:color w:val="000000" w:themeColor="text1"/>
          <w:sz w:val="28"/>
          <w:szCs w:val="28"/>
        </w:rPr>
        <w:t>报名时间及报名方式</w:t>
      </w:r>
    </w:p>
    <w:p w:rsidR="00F82EAA" w:rsidRPr="00E84821" w:rsidRDefault="00F82EAA" w:rsidP="00CA7E93">
      <w:pPr>
        <w:pStyle w:val="a6"/>
        <w:shd w:val="clear" w:color="auto" w:fill="FFFFFF"/>
        <w:spacing w:before="0" w:beforeAutospacing="0" w:after="0" w:afterAutospacing="0" w:line="580" w:lineRule="exact"/>
        <w:ind w:firstLine="560"/>
        <w:rPr>
          <w:rFonts w:ascii="Times New Roman" w:hAnsi="Times New Roman" w:cs="Times New Roman"/>
          <w:color w:val="000000" w:themeColor="text1"/>
        </w:rPr>
      </w:pPr>
      <w:r w:rsidRPr="00E8482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1</w:t>
      </w:r>
      <w:r w:rsidRPr="00E84821">
        <w:rPr>
          <w:rFonts w:ascii="Times New Roman" w:cs="Times New Roman" w:hint="eastAsia"/>
          <w:color w:val="000000" w:themeColor="text1"/>
          <w:sz w:val="28"/>
          <w:szCs w:val="28"/>
        </w:rPr>
        <w:t>、报名时间：即日起至</w:t>
      </w:r>
      <w:r w:rsidRPr="00E8482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201</w:t>
      </w:r>
      <w:r w:rsidR="00CA7E93" w:rsidRPr="00E8482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7</w:t>
      </w:r>
      <w:r w:rsidRPr="00E84821">
        <w:rPr>
          <w:rFonts w:ascii="Times New Roman" w:cs="Times New Roman" w:hint="eastAsia"/>
          <w:color w:val="000000" w:themeColor="text1"/>
          <w:sz w:val="28"/>
          <w:szCs w:val="28"/>
        </w:rPr>
        <w:t>年</w:t>
      </w:r>
      <w:r w:rsidR="007D5C52" w:rsidRPr="00E8482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0</w:t>
      </w:r>
      <w:r w:rsidR="00035F96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9</w:t>
      </w:r>
      <w:r w:rsidRPr="00E84821">
        <w:rPr>
          <w:rFonts w:ascii="Times New Roman" w:cs="Times New Roman" w:hint="eastAsia"/>
          <w:color w:val="000000" w:themeColor="text1"/>
          <w:sz w:val="28"/>
          <w:szCs w:val="28"/>
        </w:rPr>
        <w:t>月</w:t>
      </w:r>
      <w:r w:rsidR="00295972" w:rsidRPr="00E8482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0</w:t>
      </w:r>
      <w:r w:rsidR="007D5C52" w:rsidRPr="00E8482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4</w:t>
      </w:r>
      <w:r w:rsidRPr="00E84821">
        <w:rPr>
          <w:rFonts w:ascii="Times New Roman" w:cs="Times New Roman" w:hint="eastAsia"/>
          <w:color w:val="000000" w:themeColor="text1"/>
          <w:sz w:val="28"/>
          <w:szCs w:val="28"/>
        </w:rPr>
        <w:t>日。</w:t>
      </w:r>
    </w:p>
    <w:p w:rsidR="00F82EAA" w:rsidRPr="00E84821" w:rsidRDefault="00F82EAA" w:rsidP="00CA7E93">
      <w:pPr>
        <w:pStyle w:val="a6"/>
        <w:shd w:val="clear" w:color="auto" w:fill="FFFFFF"/>
        <w:spacing w:before="0" w:beforeAutospacing="0" w:after="0" w:afterAutospacing="0" w:line="580" w:lineRule="exact"/>
        <w:ind w:firstLine="5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482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2</w:t>
      </w:r>
      <w:r w:rsidRPr="00E84821">
        <w:rPr>
          <w:rFonts w:ascii="Times New Roman" w:cs="Times New Roman" w:hint="eastAsia"/>
          <w:color w:val="000000" w:themeColor="text1"/>
          <w:sz w:val="28"/>
          <w:szCs w:val="28"/>
        </w:rPr>
        <w:t>、报名方式：下载并填写《卫计委临床药师培训基地学员申请表》（附件</w:t>
      </w:r>
      <w:r w:rsidR="00172C35" w:rsidRPr="00E8482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2</w:t>
      </w:r>
      <w:r w:rsidRPr="00E84821">
        <w:rPr>
          <w:rFonts w:ascii="Times New Roman" w:cs="Times New Roman" w:hint="eastAsia"/>
          <w:color w:val="000000" w:themeColor="text1"/>
          <w:sz w:val="28"/>
          <w:szCs w:val="28"/>
        </w:rPr>
        <w:t>），毕业证、学位证、药学专业技术资格证书</w:t>
      </w:r>
      <w:r w:rsidR="00E84821" w:rsidRPr="00E84821">
        <w:rPr>
          <w:rFonts w:ascii="Times New Roman" w:cs="Times New Roman" w:hint="eastAsia"/>
          <w:color w:val="000000" w:themeColor="text1"/>
          <w:sz w:val="28"/>
          <w:szCs w:val="28"/>
        </w:rPr>
        <w:t>、工作证</w:t>
      </w:r>
      <w:r w:rsidRPr="00E84821">
        <w:rPr>
          <w:rFonts w:ascii="Times New Roman" w:cs="Times New Roman" w:hint="eastAsia"/>
          <w:color w:val="000000" w:themeColor="text1"/>
          <w:sz w:val="28"/>
          <w:szCs w:val="28"/>
        </w:rPr>
        <w:t>电子版，</w:t>
      </w:r>
      <w:hyperlink r:id="rId8" w:history="1">
        <w:r w:rsidR="003F02F1" w:rsidRPr="00E84821">
          <w:rPr>
            <w:rStyle w:val="a7"/>
            <w:rFonts w:ascii="Times New Roman" w:cs="Times New Roman" w:hint="eastAsia"/>
            <w:color w:val="000000" w:themeColor="text1"/>
            <w:sz w:val="28"/>
            <w:szCs w:val="28"/>
            <w:u w:val="none"/>
          </w:rPr>
          <w:t>发送至</w:t>
        </w:r>
        <w:r w:rsidR="003F02F1" w:rsidRPr="00E84821">
          <w:rPr>
            <w:rStyle w:val="a7"/>
            <w:rFonts w:ascii="Times New Roman" w:hAnsi="Times New Roman" w:cs="Times New Roman" w:hint="eastAsia"/>
            <w:color w:val="000000" w:themeColor="text1"/>
            <w:sz w:val="28"/>
            <w:szCs w:val="28"/>
            <w:u w:val="none"/>
          </w:rPr>
          <w:t>sunzx715@163.com</w:t>
        </w:r>
      </w:hyperlink>
      <w:r w:rsidRPr="00E84821">
        <w:rPr>
          <w:rFonts w:ascii="Times New Roman" w:cs="Times New Roman" w:hint="eastAsia"/>
          <w:color w:val="000000" w:themeColor="text1"/>
          <w:sz w:val="28"/>
          <w:szCs w:val="28"/>
        </w:rPr>
        <w:t>或</w:t>
      </w:r>
      <w:r w:rsidR="003F02F1" w:rsidRPr="00E8482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yhy147213</w:t>
      </w:r>
      <w:r w:rsidRPr="00E8482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@1</w:t>
      </w:r>
      <w:r w:rsidR="003F02F1" w:rsidRPr="00E8482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26</w:t>
      </w:r>
      <w:r w:rsidRPr="00E8482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.com</w:t>
      </w:r>
      <w:r w:rsidRPr="00E84821">
        <w:rPr>
          <w:rFonts w:ascii="Times New Roman" w:cs="Times New Roman" w:hint="eastAsia"/>
          <w:color w:val="000000" w:themeColor="text1"/>
          <w:sz w:val="28"/>
          <w:szCs w:val="28"/>
        </w:rPr>
        <w:t>，</w:t>
      </w:r>
      <w:r w:rsidR="00A41FF1" w:rsidRPr="00E84821">
        <w:rPr>
          <w:rFonts w:ascii="Times New Roman" w:cs="Times New Roman" w:hint="eastAsia"/>
          <w:color w:val="000000" w:themeColor="text1"/>
          <w:sz w:val="28"/>
          <w:szCs w:val="28"/>
        </w:rPr>
        <w:t>我单位</w:t>
      </w:r>
      <w:r w:rsidR="00A41FF1" w:rsidRPr="00E84821">
        <w:rPr>
          <w:rFonts w:ascii="Times New Roman" w:cs="Times New Roman"/>
          <w:color w:val="000000" w:themeColor="text1"/>
          <w:sz w:val="28"/>
          <w:szCs w:val="28"/>
        </w:rPr>
        <w:t>根据报名情况，进行考核，</w:t>
      </w:r>
      <w:r w:rsidR="00A41FF1" w:rsidRPr="00E84821">
        <w:rPr>
          <w:rFonts w:ascii="Times New Roman" w:cs="Times New Roman" w:hint="eastAsia"/>
          <w:color w:val="000000" w:themeColor="text1"/>
          <w:sz w:val="28"/>
          <w:szCs w:val="28"/>
        </w:rPr>
        <w:t>择优录取，</w:t>
      </w:r>
      <w:r w:rsidR="00A41FF1" w:rsidRPr="00E8482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E-mail</w:t>
      </w:r>
      <w:r w:rsidR="00A41FF1" w:rsidRPr="00E84821">
        <w:rPr>
          <w:rFonts w:ascii="Times New Roman" w:cs="Times New Roman" w:hint="eastAsia"/>
          <w:color w:val="000000" w:themeColor="text1"/>
          <w:sz w:val="28"/>
          <w:szCs w:val="28"/>
        </w:rPr>
        <w:t>并电话通知学员。</w:t>
      </w:r>
    </w:p>
    <w:p w:rsidR="003F02F1" w:rsidRPr="00E84821" w:rsidRDefault="00F82EAA" w:rsidP="00CA7E93">
      <w:pPr>
        <w:pStyle w:val="a6"/>
        <w:shd w:val="clear" w:color="auto" w:fill="FFFFFF"/>
        <w:spacing w:before="0" w:beforeAutospacing="0" w:after="0" w:afterAutospacing="0" w:line="580" w:lineRule="exact"/>
        <w:ind w:firstLine="5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4821">
        <w:rPr>
          <w:rFonts w:ascii="Times New Roman" w:hAnsi="Times New Roman" w:cs="Times New Roman"/>
          <w:color w:val="000000" w:themeColor="text1"/>
          <w:sz w:val="21"/>
          <w:szCs w:val="21"/>
        </w:rPr>
        <w:lastRenderedPageBreak/>
        <w:t> </w:t>
      </w:r>
      <w:r w:rsidRPr="00E84821">
        <w:rPr>
          <w:rFonts w:ascii="Times New Roman" w:cs="Times New Roman" w:hint="eastAsia"/>
          <w:color w:val="000000" w:themeColor="text1"/>
          <w:sz w:val="28"/>
          <w:szCs w:val="28"/>
        </w:rPr>
        <w:t>录取学员报到时需携带加盖学员所在单位公章的《卫计委临床药师培训基地学员申请表》（附件</w:t>
      </w:r>
      <w:r w:rsidR="00DA564A" w:rsidRPr="00E8482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2</w:t>
      </w:r>
      <w:r w:rsidRPr="00E84821">
        <w:rPr>
          <w:rFonts w:ascii="Times New Roman" w:cs="Times New Roman" w:hint="eastAsia"/>
          <w:color w:val="000000" w:themeColor="text1"/>
          <w:sz w:val="28"/>
          <w:szCs w:val="28"/>
        </w:rPr>
        <w:t>）、《卫计委临床药师培训基地招生学员登记表》（附件</w:t>
      </w:r>
      <w:r w:rsidR="00DA564A" w:rsidRPr="00E8482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3</w:t>
      </w:r>
      <w:r w:rsidRPr="00E84821">
        <w:rPr>
          <w:rFonts w:ascii="Times New Roman" w:cs="Times New Roman" w:hint="eastAsia"/>
          <w:color w:val="000000" w:themeColor="text1"/>
          <w:sz w:val="28"/>
          <w:szCs w:val="28"/>
        </w:rPr>
        <w:t>）、单位介绍信、录取通知书，以及身份证、毕业证、学位证、药学专业技术资格证书原件及复印件</w:t>
      </w:r>
      <w:r w:rsidR="00A41FF1" w:rsidRPr="00E84821">
        <w:rPr>
          <w:rFonts w:ascii="Times New Roman" w:cs="Times New Roman" w:hint="eastAsia"/>
          <w:color w:val="000000" w:themeColor="text1"/>
          <w:sz w:val="28"/>
          <w:szCs w:val="28"/>
        </w:rPr>
        <w:t>各</w:t>
      </w:r>
      <w:r w:rsidRPr="00E8482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1</w:t>
      </w:r>
      <w:r w:rsidRPr="00E84821">
        <w:rPr>
          <w:rFonts w:ascii="Times New Roman" w:cs="Times New Roman" w:hint="eastAsia"/>
          <w:color w:val="000000" w:themeColor="text1"/>
          <w:sz w:val="28"/>
          <w:szCs w:val="28"/>
        </w:rPr>
        <w:t>份。</w:t>
      </w:r>
    </w:p>
    <w:p w:rsidR="00A36151" w:rsidRPr="00E84821" w:rsidRDefault="00A36151" w:rsidP="00CA7E93">
      <w:pPr>
        <w:pStyle w:val="a6"/>
        <w:shd w:val="clear" w:color="auto" w:fill="FFFFFF"/>
        <w:spacing w:before="0" w:beforeAutospacing="0" w:after="0" w:afterAutospacing="0" w:line="580" w:lineRule="exact"/>
        <w:ind w:firstLine="560"/>
        <w:rPr>
          <w:rFonts w:ascii="Times New Roman" w:hAnsi="Times New Roman" w:cs="Times New Roman"/>
          <w:color w:val="000000" w:themeColor="text1"/>
        </w:rPr>
      </w:pPr>
      <w:r w:rsidRPr="00E8482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3</w:t>
      </w:r>
      <w:r w:rsidRPr="00E84821">
        <w:rPr>
          <w:rFonts w:ascii="Times New Roman" w:cs="Times New Roman" w:hint="eastAsia"/>
          <w:color w:val="000000" w:themeColor="text1"/>
          <w:sz w:val="28"/>
          <w:szCs w:val="28"/>
        </w:rPr>
        <w:t>、招生</w:t>
      </w:r>
      <w:r w:rsidRPr="00E84821">
        <w:rPr>
          <w:rFonts w:ascii="Times New Roman" w:cs="Times New Roman" w:hint="eastAsia"/>
          <w:color w:val="000000" w:themeColor="text1"/>
          <w:sz w:val="28"/>
          <w:szCs w:val="28"/>
          <w:shd w:val="clear" w:color="auto" w:fill="FFFFFF"/>
        </w:rPr>
        <w:t>考试时间另行通知。</w:t>
      </w:r>
    </w:p>
    <w:p w:rsidR="00F82EAA" w:rsidRPr="00E84821" w:rsidRDefault="00F82EAA" w:rsidP="00CA7E93">
      <w:pPr>
        <w:pStyle w:val="a6"/>
        <w:shd w:val="clear" w:color="auto" w:fill="FFFFFF"/>
        <w:spacing w:before="0" w:beforeAutospacing="0" w:after="0" w:afterAutospacing="0" w:line="580" w:lineRule="exact"/>
        <w:ind w:firstLine="480"/>
        <w:rPr>
          <w:rFonts w:ascii="Times New Roman" w:hAnsi="Times New Roman" w:cs="Times New Roman"/>
          <w:color w:val="000000" w:themeColor="text1"/>
        </w:rPr>
      </w:pPr>
      <w:r w:rsidRPr="00E84821">
        <w:rPr>
          <w:rFonts w:ascii="Times New Roman" w:hAnsi="Times New Roman" w:cs="Times New Roman"/>
          <w:color w:val="000000" w:themeColor="text1"/>
        </w:rPr>
        <w:t> </w:t>
      </w:r>
      <w:r w:rsidR="00A41FF1" w:rsidRPr="00E84821">
        <w:rPr>
          <w:rFonts w:ascii="Times New Roman" w:cs="Times New Roman" w:hint="eastAsia"/>
          <w:b/>
          <w:bCs/>
          <w:color w:val="000000" w:themeColor="text1"/>
          <w:sz w:val="28"/>
          <w:szCs w:val="28"/>
        </w:rPr>
        <w:t>七、</w:t>
      </w:r>
      <w:r w:rsidRPr="00E84821">
        <w:rPr>
          <w:rFonts w:ascii="Times New Roman" w:cs="Times New Roman" w:hint="eastAsia"/>
          <w:b/>
          <w:bCs/>
          <w:color w:val="000000" w:themeColor="text1"/>
          <w:sz w:val="28"/>
          <w:szCs w:val="28"/>
        </w:rPr>
        <w:t>联系方式</w:t>
      </w:r>
    </w:p>
    <w:p w:rsidR="00F82EAA" w:rsidRPr="00E84821" w:rsidRDefault="00F82EAA" w:rsidP="00CA7E93">
      <w:pPr>
        <w:pStyle w:val="a6"/>
        <w:shd w:val="clear" w:color="auto" w:fill="FFFFFF"/>
        <w:spacing w:before="0" w:beforeAutospacing="0" w:after="0" w:afterAutospacing="0" w:line="580" w:lineRule="exact"/>
        <w:ind w:firstLine="562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4821">
        <w:rPr>
          <w:rFonts w:ascii="Times New Roman" w:cs="Times New Roman" w:hint="eastAsia"/>
          <w:bCs/>
          <w:color w:val="000000" w:themeColor="text1"/>
          <w:sz w:val="28"/>
          <w:szCs w:val="28"/>
        </w:rPr>
        <w:t>联系人：</w:t>
      </w:r>
      <w:r w:rsidR="00A41FF1" w:rsidRPr="00E84821">
        <w:rPr>
          <w:rFonts w:ascii="Times New Roman" w:cs="Times New Roman" w:hint="eastAsia"/>
          <w:color w:val="000000" w:themeColor="text1"/>
          <w:sz w:val="28"/>
          <w:szCs w:val="28"/>
        </w:rPr>
        <w:t>孙增先</w:t>
      </w:r>
      <w:r w:rsidRPr="00E84821">
        <w:rPr>
          <w:rFonts w:ascii="Times New Roman" w:hAnsi="Times New Roman" w:cs="Times New Roman"/>
          <w:color w:val="000000" w:themeColor="text1"/>
          <w:sz w:val="28"/>
          <w:szCs w:val="28"/>
        </w:rPr>
        <w:t>   </w:t>
      </w:r>
      <w:r w:rsidRPr="00E84821">
        <w:rPr>
          <w:rStyle w:val="apple-converted-space"/>
          <w:rFonts w:ascii="Times New Roman" w:hAnsi="Times New Roman" w:cs="Times New Roman" w:hint="eastAsia"/>
          <w:color w:val="000000" w:themeColor="text1"/>
          <w:sz w:val="28"/>
          <w:szCs w:val="28"/>
        </w:rPr>
        <w:t> </w:t>
      </w:r>
      <w:r w:rsidRPr="00E84821">
        <w:rPr>
          <w:rFonts w:ascii="Times New Roman" w:hAnsi="Times New Roman" w:cs="Times New Roman" w:hint="eastAsia"/>
          <w:bCs/>
          <w:color w:val="000000" w:themeColor="text1"/>
          <w:sz w:val="28"/>
          <w:szCs w:val="28"/>
        </w:rPr>
        <w:t>E-mail</w:t>
      </w:r>
      <w:r w:rsidR="00A41FF1" w:rsidRPr="00E84821">
        <w:rPr>
          <w:rFonts w:ascii="Times New Roman" w:cs="Times New Roman" w:hint="eastAsia"/>
          <w:bCs/>
          <w:color w:val="000000" w:themeColor="text1"/>
          <w:sz w:val="28"/>
          <w:szCs w:val="28"/>
        </w:rPr>
        <w:t>：</w:t>
      </w:r>
      <w:hyperlink r:id="rId9" w:history="1">
        <w:r w:rsidR="00A41FF1" w:rsidRPr="00E84821">
          <w:rPr>
            <w:rFonts w:ascii="Times New Roman" w:hAnsi="Times New Roman" w:cs="Times New Roman" w:hint="eastAsia"/>
            <w:bCs/>
            <w:color w:val="000000" w:themeColor="text1"/>
            <w:sz w:val="28"/>
            <w:szCs w:val="28"/>
          </w:rPr>
          <w:t>sunzx715@163.com</w:t>
        </w:r>
      </w:hyperlink>
    </w:p>
    <w:p w:rsidR="00F82EAA" w:rsidRPr="00E84821" w:rsidRDefault="00F82EAA" w:rsidP="00CA7E93">
      <w:pPr>
        <w:pStyle w:val="a6"/>
        <w:shd w:val="clear" w:color="auto" w:fill="FFFFFF"/>
        <w:spacing w:before="0" w:beforeAutospacing="0" w:after="0" w:afterAutospacing="0" w:line="580" w:lineRule="exact"/>
        <w:ind w:firstLine="562"/>
        <w:rPr>
          <w:rFonts w:ascii="Times New Roman" w:hAnsi="Times New Roman" w:cs="Times New Roman"/>
          <w:color w:val="000000" w:themeColor="text1"/>
        </w:rPr>
      </w:pPr>
      <w:r w:rsidRPr="00E8482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   </w:t>
      </w:r>
      <w:r w:rsidR="00A41FF1" w:rsidRPr="00E8482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 xml:space="preserve"> </w:t>
      </w:r>
      <w:r w:rsidR="00E8482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 xml:space="preserve">     </w:t>
      </w:r>
      <w:r w:rsidR="00A41FF1" w:rsidRPr="00E8482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 xml:space="preserve"> </w:t>
      </w:r>
      <w:r w:rsidR="00A41FF1" w:rsidRPr="00E84821">
        <w:rPr>
          <w:rFonts w:ascii="Times New Roman" w:cs="Times New Roman" w:hint="eastAsia"/>
          <w:color w:val="000000" w:themeColor="text1"/>
          <w:sz w:val="28"/>
          <w:szCs w:val="28"/>
        </w:rPr>
        <w:t>庞</w:t>
      </w:r>
      <w:r w:rsidR="00A41FF1" w:rsidRPr="00E8482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 xml:space="preserve">  </w:t>
      </w:r>
      <w:r w:rsidR="00A41FF1" w:rsidRPr="00E84821">
        <w:rPr>
          <w:rFonts w:ascii="Times New Roman" w:cs="Times New Roman" w:hint="eastAsia"/>
          <w:color w:val="000000" w:themeColor="text1"/>
          <w:sz w:val="28"/>
          <w:szCs w:val="28"/>
        </w:rPr>
        <w:t>婕</w:t>
      </w:r>
      <w:r w:rsidRPr="00E8482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 </w:t>
      </w:r>
      <w:r w:rsidR="00E8482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 xml:space="preserve"> </w:t>
      </w:r>
      <w:r w:rsidRPr="00E84821">
        <w:rPr>
          <w:rFonts w:ascii="Times New Roman" w:hAnsi="Times New Roman" w:cs="Times New Roman" w:hint="eastAsia"/>
          <w:bCs/>
          <w:color w:val="000000" w:themeColor="text1"/>
          <w:sz w:val="28"/>
          <w:szCs w:val="28"/>
        </w:rPr>
        <w:t>E-mail</w:t>
      </w:r>
      <w:r w:rsidR="00E84821">
        <w:rPr>
          <w:rFonts w:ascii="Times New Roman" w:hAnsi="Times New Roman" w:cs="Times New Roman" w:hint="eastAsia"/>
          <w:bCs/>
          <w:color w:val="000000" w:themeColor="text1"/>
          <w:sz w:val="28"/>
          <w:szCs w:val="28"/>
        </w:rPr>
        <w:t>：</w:t>
      </w:r>
      <w:r w:rsidR="00A41FF1" w:rsidRPr="00E8482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yhy147213@126.com</w:t>
      </w:r>
    </w:p>
    <w:p w:rsidR="00F82EAA" w:rsidRPr="00E84821" w:rsidRDefault="00F82EAA" w:rsidP="00CA7E93">
      <w:pPr>
        <w:pStyle w:val="a6"/>
        <w:shd w:val="clear" w:color="auto" w:fill="FFFFFF"/>
        <w:spacing w:before="0" w:beforeAutospacing="0" w:after="0" w:afterAutospacing="0" w:line="580" w:lineRule="exact"/>
        <w:ind w:leftChars="268" w:left="1938" w:hangingChars="491" w:hanging="1375"/>
        <w:rPr>
          <w:rFonts w:ascii="Times New Roman" w:hAnsi="Times New Roman" w:cs="Times New Roman"/>
          <w:color w:val="000000" w:themeColor="text1"/>
        </w:rPr>
      </w:pPr>
      <w:r w:rsidRPr="00E84821">
        <w:rPr>
          <w:rFonts w:ascii="Times New Roman" w:cs="Times New Roman" w:hint="eastAsia"/>
          <w:bCs/>
          <w:color w:val="000000" w:themeColor="text1"/>
          <w:sz w:val="28"/>
          <w:szCs w:val="28"/>
        </w:rPr>
        <w:t>通信地址：</w:t>
      </w:r>
      <w:r w:rsidR="00180821" w:rsidRPr="00E84821">
        <w:rPr>
          <w:rFonts w:ascii="Times New Roman" w:cs="Times New Roman" w:hint="eastAsia"/>
          <w:bCs/>
          <w:color w:val="000000" w:themeColor="text1"/>
          <w:sz w:val="28"/>
          <w:szCs w:val="28"/>
        </w:rPr>
        <w:t>江苏省</w:t>
      </w:r>
      <w:r w:rsidR="00A41FF1" w:rsidRPr="00E84821">
        <w:rPr>
          <w:rFonts w:ascii="Times New Roman" w:cs="Times New Roman" w:hint="eastAsia"/>
          <w:color w:val="000000" w:themeColor="text1"/>
          <w:sz w:val="28"/>
          <w:szCs w:val="28"/>
        </w:rPr>
        <w:t>连云港</w:t>
      </w:r>
      <w:r w:rsidRPr="00E84821">
        <w:rPr>
          <w:rFonts w:ascii="Times New Roman" w:cs="Times New Roman" w:hint="eastAsia"/>
          <w:color w:val="000000" w:themeColor="text1"/>
          <w:sz w:val="28"/>
          <w:szCs w:val="28"/>
        </w:rPr>
        <w:t>市</w:t>
      </w:r>
      <w:r w:rsidR="00A41FF1" w:rsidRPr="00E84821">
        <w:rPr>
          <w:rFonts w:ascii="Times New Roman" w:cs="Times New Roman" w:hint="eastAsia"/>
          <w:color w:val="000000" w:themeColor="text1"/>
          <w:sz w:val="28"/>
          <w:szCs w:val="28"/>
        </w:rPr>
        <w:t>海州区通灌北路</w:t>
      </w:r>
      <w:r w:rsidR="00A41FF1" w:rsidRPr="00E8482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182</w:t>
      </w:r>
      <w:r w:rsidR="00A41FF1" w:rsidRPr="00E84821">
        <w:rPr>
          <w:rFonts w:ascii="Times New Roman" w:cs="Times New Roman" w:hint="eastAsia"/>
          <w:color w:val="000000" w:themeColor="text1"/>
          <w:sz w:val="28"/>
          <w:szCs w:val="28"/>
        </w:rPr>
        <w:t>号连云港市第一人民医院</w:t>
      </w:r>
      <w:r w:rsidR="00A41FF1" w:rsidRPr="00E8482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4</w:t>
      </w:r>
      <w:r w:rsidR="00A41FF1" w:rsidRPr="00E84821">
        <w:rPr>
          <w:rFonts w:ascii="Times New Roman" w:cs="Times New Roman" w:hint="eastAsia"/>
          <w:color w:val="000000" w:themeColor="text1"/>
          <w:sz w:val="28"/>
          <w:szCs w:val="28"/>
        </w:rPr>
        <w:t>号楼</w:t>
      </w:r>
      <w:r w:rsidR="00A41FF1" w:rsidRPr="00E8482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2</w:t>
      </w:r>
      <w:r w:rsidR="00A41FF1" w:rsidRPr="00E84821">
        <w:rPr>
          <w:rFonts w:ascii="Times New Roman" w:cs="Times New Roman" w:hint="eastAsia"/>
          <w:color w:val="000000" w:themeColor="text1"/>
          <w:sz w:val="28"/>
          <w:szCs w:val="28"/>
        </w:rPr>
        <w:t>层</w:t>
      </w:r>
      <w:r w:rsidR="00A41FF1" w:rsidRPr="00E8482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 xml:space="preserve">   </w:t>
      </w:r>
      <w:r w:rsidRPr="00E84821">
        <w:rPr>
          <w:rFonts w:ascii="Times New Roman" w:cs="Times New Roman" w:hint="eastAsia"/>
          <w:color w:val="000000" w:themeColor="text1"/>
          <w:sz w:val="28"/>
          <w:szCs w:val="28"/>
        </w:rPr>
        <w:t>药学部</w:t>
      </w:r>
      <w:r w:rsidRPr="00E84821">
        <w:rPr>
          <w:rFonts w:ascii="Times New Roman" w:hAnsi="Times New Roman" w:cs="Times New Roman"/>
          <w:color w:val="000000" w:themeColor="text1"/>
          <w:sz w:val="28"/>
          <w:szCs w:val="28"/>
        </w:rPr>
        <w:t>  </w:t>
      </w:r>
    </w:p>
    <w:p w:rsidR="00F82EAA" w:rsidRPr="00E84821" w:rsidRDefault="00F82EAA" w:rsidP="00CA7E93">
      <w:pPr>
        <w:pStyle w:val="a6"/>
        <w:shd w:val="clear" w:color="auto" w:fill="FFFFFF"/>
        <w:spacing w:before="0" w:beforeAutospacing="0" w:after="0" w:afterAutospacing="0" w:line="580" w:lineRule="exact"/>
        <w:ind w:firstLine="562"/>
        <w:rPr>
          <w:rFonts w:ascii="Times New Roman" w:hAnsi="Times New Roman" w:cs="Times New Roman"/>
          <w:color w:val="000000" w:themeColor="text1"/>
        </w:rPr>
      </w:pPr>
      <w:r w:rsidRPr="00E84821">
        <w:rPr>
          <w:rFonts w:ascii="Times New Roman" w:cs="Times New Roman" w:hint="eastAsia"/>
          <w:bCs/>
          <w:color w:val="000000" w:themeColor="text1"/>
          <w:sz w:val="28"/>
          <w:szCs w:val="28"/>
        </w:rPr>
        <w:t>邮政编码：</w:t>
      </w:r>
      <w:r w:rsidR="00A41FF1" w:rsidRPr="00E8482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222000</w:t>
      </w:r>
    </w:p>
    <w:p w:rsidR="00F82EAA" w:rsidRPr="00E84821" w:rsidRDefault="00F82EAA" w:rsidP="00CA7E93">
      <w:pPr>
        <w:pStyle w:val="a6"/>
        <w:shd w:val="clear" w:color="auto" w:fill="FFFFFF"/>
        <w:spacing w:before="0" w:beforeAutospacing="0" w:after="0" w:afterAutospacing="0" w:line="580" w:lineRule="exact"/>
        <w:ind w:firstLine="562"/>
        <w:rPr>
          <w:rFonts w:ascii="Times New Roman" w:hAnsi="Times New Roman" w:cs="Times New Roman"/>
          <w:color w:val="000000" w:themeColor="text1"/>
        </w:rPr>
      </w:pPr>
      <w:r w:rsidRPr="00E84821">
        <w:rPr>
          <w:rFonts w:ascii="Times New Roman" w:cs="Times New Roman" w:hint="eastAsia"/>
          <w:bCs/>
          <w:color w:val="000000" w:themeColor="text1"/>
          <w:sz w:val="28"/>
          <w:szCs w:val="28"/>
        </w:rPr>
        <w:t>报名咨询电话：</w:t>
      </w:r>
      <w:r w:rsidR="00A41FF1" w:rsidRPr="00E8482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0518-85605283</w:t>
      </w:r>
    </w:p>
    <w:p w:rsidR="00C80A35" w:rsidRPr="00E84821" w:rsidRDefault="00F82EAA" w:rsidP="00E84821">
      <w:pPr>
        <w:pStyle w:val="a6"/>
        <w:shd w:val="clear" w:color="auto" w:fill="FFFFFF"/>
        <w:spacing w:before="0" w:beforeAutospacing="0" w:after="0" w:afterAutospacing="0" w:line="580" w:lineRule="exact"/>
        <w:ind w:firstLine="23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4821">
        <w:rPr>
          <w:rFonts w:ascii="Times New Roman" w:cs="Times New Roman" w:hint="eastAsia"/>
          <w:color w:val="000000" w:themeColor="text1"/>
          <w:sz w:val="28"/>
          <w:szCs w:val="28"/>
        </w:rPr>
        <w:t>（周一至周五</w:t>
      </w:r>
      <w:r w:rsidRPr="00E8482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8:</w:t>
      </w:r>
      <w:r w:rsidR="00A41FF1" w:rsidRPr="00E8482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0</w:t>
      </w:r>
      <w:r w:rsidRPr="00E8482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0-12:00,14:</w:t>
      </w:r>
      <w:r w:rsidR="002954AC" w:rsidRPr="00E8482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3</w:t>
      </w:r>
      <w:r w:rsidRPr="00E8482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0-1</w:t>
      </w:r>
      <w:r w:rsidR="002954AC" w:rsidRPr="00E8482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8</w:t>
      </w:r>
      <w:r w:rsidRPr="00E8482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:</w:t>
      </w:r>
      <w:r w:rsidR="002954AC" w:rsidRPr="00E8482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0</w:t>
      </w:r>
      <w:r w:rsidRPr="00E84821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0</w:t>
      </w:r>
      <w:r w:rsidRPr="00E84821">
        <w:rPr>
          <w:rFonts w:ascii="Times New Roman" w:cs="Times New Roman" w:hint="eastAsia"/>
          <w:color w:val="000000" w:themeColor="text1"/>
          <w:sz w:val="28"/>
          <w:szCs w:val="28"/>
        </w:rPr>
        <w:t>）</w:t>
      </w:r>
    </w:p>
    <w:p w:rsidR="0043365D" w:rsidRPr="00E84821" w:rsidRDefault="00F82EAA" w:rsidP="00CA7E93">
      <w:pPr>
        <w:pStyle w:val="a6"/>
        <w:shd w:val="clear" w:color="auto" w:fill="FFFFFF"/>
        <w:spacing w:before="0" w:beforeAutospacing="0" w:after="0" w:afterAutospacing="0" w:line="580" w:lineRule="exact"/>
        <w:ind w:hanging="54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4821">
        <w:rPr>
          <w:rFonts w:ascii="Times New Roman" w:hAnsi="Times New Roman" w:cs="Times New Roman"/>
          <w:color w:val="000000" w:themeColor="text1"/>
          <w:sz w:val="21"/>
          <w:szCs w:val="21"/>
        </w:rPr>
        <w:t> </w:t>
      </w:r>
      <w:r w:rsidR="00C42E6A" w:rsidRPr="00E84821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 xml:space="preserve">         </w:t>
      </w:r>
    </w:p>
    <w:p w:rsidR="0043365D" w:rsidRPr="00E84821" w:rsidRDefault="00F82EAA" w:rsidP="0043365D">
      <w:pPr>
        <w:pStyle w:val="a6"/>
        <w:shd w:val="clear" w:color="auto" w:fill="FFFFFF"/>
        <w:spacing w:before="0" w:beforeAutospacing="0" w:after="0" w:afterAutospacing="0" w:line="580" w:lineRule="exact"/>
        <w:ind w:leftChars="-61" w:left="-128" w:firstLineChars="200" w:firstLine="560"/>
        <w:rPr>
          <w:rFonts w:ascii="Times New Roman" w:hAnsi="Times New Roman" w:cs="Times New Roman"/>
          <w:color w:val="000000" w:themeColor="text1"/>
        </w:rPr>
      </w:pPr>
      <w:r w:rsidRPr="00E84821">
        <w:rPr>
          <w:rFonts w:ascii="Times New Roman" w:cs="Times New Roman" w:hint="eastAsia"/>
          <w:color w:val="000000" w:themeColor="text1"/>
          <w:sz w:val="28"/>
          <w:szCs w:val="28"/>
        </w:rPr>
        <w:t>附件</w:t>
      </w:r>
      <w:r w:rsidR="00035F96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1</w:t>
      </w:r>
      <w:r w:rsidRPr="00E84821">
        <w:rPr>
          <w:rFonts w:ascii="Times New Roman" w:cs="Times New Roman" w:hint="eastAsia"/>
          <w:color w:val="000000" w:themeColor="text1"/>
          <w:sz w:val="28"/>
          <w:szCs w:val="28"/>
        </w:rPr>
        <w:t>：</w:t>
      </w:r>
      <w:r w:rsidR="0043365D" w:rsidRPr="00E84821">
        <w:rPr>
          <w:rFonts w:ascii="Times New Roman" w:cs="Times New Roman" w:hint="eastAsia"/>
          <w:color w:val="000000" w:themeColor="text1"/>
          <w:sz w:val="28"/>
          <w:szCs w:val="28"/>
        </w:rPr>
        <w:t>卫计委临床药师培训基地学员申请表</w:t>
      </w:r>
    </w:p>
    <w:p w:rsidR="00C80A35" w:rsidRDefault="0043365D" w:rsidP="00E84821">
      <w:pPr>
        <w:pStyle w:val="a6"/>
        <w:shd w:val="clear" w:color="auto" w:fill="FFFFFF"/>
        <w:spacing w:before="0" w:beforeAutospacing="0" w:after="0" w:afterAutospacing="0" w:line="580" w:lineRule="exact"/>
        <w:ind w:firstLine="480"/>
        <w:rPr>
          <w:rFonts w:ascii="Times New Roman" w:cs="Times New Roman"/>
          <w:color w:val="000000" w:themeColor="text1"/>
          <w:sz w:val="28"/>
          <w:szCs w:val="28"/>
        </w:rPr>
      </w:pPr>
      <w:r w:rsidRPr="00E84821">
        <w:rPr>
          <w:rFonts w:ascii="Times New Roman" w:cs="Times New Roman" w:hint="eastAsia"/>
          <w:color w:val="000000" w:themeColor="text1"/>
          <w:sz w:val="28"/>
          <w:szCs w:val="28"/>
        </w:rPr>
        <w:t>附件</w:t>
      </w:r>
      <w:r w:rsidR="00035F96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2</w:t>
      </w:r>
      <w:r w:rsidRPr="00E84821">
        <w:rPr>
          <w:rFonts w:ascii="Times New Roman" w:cs="Times New Roman" w:hint="eastAsia"/>
          <w:color w:val="000000" w:themeColor="text1"/>
          <w:sz w:val="28"/>
          <w:szCs w:val="28"/>
        </w:rPr>
        <w:t>：</w:t>
      </w:r>
      <w:r w:rsidR="00F82EAA" w:rsidRPr="00E84821">
        <w:rPr>
          <w:rFonts w:ascii="Times New Roman" w:cs="Times New Roman" w:hint="eastAsia"/>
          <w:color w:val="000000" w:themeColor="text1"/>
          <w:sz w:val="28"/>
          <w:szCs w:val="28"/>
        </w:rPr>
        <w:t>卫计委临床药师培训基地招生学员登记表</w:t>
      </w:r>
    </w:p>
    <w:p w:rsidR="00E84821" w:rsidRPr="00035F96" w:rsidRDefault="00E84821" w:rsidP="00E84821">
      <w:pPr>
        <w:pStyle w:val="a6"/>
        <w:shd w:val="clear" w:color="auto" w:fill="FFFFFF"/>
        <w:spacing w:before="0" w:beforeAutospacing="0" w:after="0" w:afterAutospacing="0" w:line="580" w:lineRule="exact"/>
        <w:ind w:firstLine="48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2EAA" w:rsidRPr="00E84821" w:rsidRDefault="00F82EAA" w:rsidP="00CA7E93">
      <w:pPr>
        <w:pStyle w:val="a6"/>
        <w:shd w:val="clear" w:color="auto" w:fill="FFFFFF"/>
        <w:spacing w:before="0" w:beforeAutospacing="0" w:after="0" w:afterAutospacing="0" w:line="580" w:lineRule="exact"/>
        <w:ind w:firstLine="480"/>
        <w:rPr>
          <w:rFonts w:ascii="Times New Roman" w:hAnsi="Times New Roman" w:cs="Times New Roman"/>
          <w:color w:val="000000" w:themeColor="text1"/>
        </w:rPr>
      </w:pPr>
      <w:r w:rsidRPr="00E84821">
        <w:rPr>
          <w:rFonts w:ascii="Times New Roman" w:hAnsi="Times New Roman" w:cs="Times New Roman"/>
          <w:color w:val="000000" w:themeColor="text1"/>
          <w:sz w:val="21"/>
          <w:szCs w:val="21"/>
        </w:rPr>
        <w:t> </w:t>
      </w:r>
      <w:r w:rsidRPr="00E84821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        </w:t>
      </w:r>
      <w:r w:rsidR="00B817E4" w:rsidRPr="00E84821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 xml:space="preserve">      </w:t>
      </w:r>
      <w:r w:rsidR="00C42E6A" w:rsidRPr="00E84821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 xml:space="preserve">        </w:t>
      </w:r>
      <w:r w:rsidR="00E84821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 xml:space="preserve">         </w:t>
      </w:r>
      <w:r w:rsidR="00C42E6A" w:rsidRPr="00E84821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 xml:space="preserve"> </w:t>
      </w:r>
      <w:r w:rsidR="009C6E89" w:rsidRPr="00E84821">
        <w:rPr>
          <w:rFonts w:ascii="Times New Roman" w:cs="Times New Roman" w:hint="eastAsia"/>
          <w:color w:val="000000" w:themeColor="text1"/>
          <w:sz w:val="28"/>
          <w:szCs w:val="28"/>
          <w:bdr w:val="none" w:sz="0" w:space="0" w:color="auto" w:frame="1"/>
        </w:rPr>
        <w:t>连云港</w:t>
      </w:r>
      <w:r w:rsidRPr="00E84821">
        <w:rPr>
          <w:rFonts w:ascii="Times New Roman" w:cs="Times New Roman" w:hint="eastAsia"/>
          <w:color w:val="000000" w:themeColor="text1"/>
          <w:sz w:val="28"/>
          <w:szCs w:val="28"/>
          <w:bdr w:val="none" w:sz="0" w:space="0" w:color="auto" w:frame="1"/>
        </w:rPr>
        <w:t>市第</w:t>
      </w:r>
      <w:r w:rsidR="009C6E89" w:rsidRPr="00E84821">
        <w:rPr>
          <w:rFonts w:ascii="Times New Roman" w:cs="Times New Roman" w:hint="eastAsia"/>
          <w:color w:val="000000" w:themeColor="text1"/>
          <w:sz w:val="28"/>
          <w:szCs w:val="28"/>
          <w:bdr w:val="none" w:sz="0" w:space="0" w:color="auto" w:frame="1"/>
        </w:rPr>
        <w:t>一</w:t>
      </w:r>
      <w:r w:rsidRPr="00E84821">
        <w:rPr>
          <w:rFonts w:ascii="Times New Roman" w:cs="Times New Roman" w:hint="eastAsia"/>
          <w:color w:val="000000" w:themeColor="text1"/>
          <w:sz w:val="28"/>
          <w:szCs w:val="28"/>
          <w:bdr w:val="none" w:sz="0" w:space="0" w:color="auto" w:frame="1"/>
        </w:rPr>
        <w:t>人民医院</w:t>
      </w:r>
      <w:r w:rsidR="009C6E89" w:rsidRPr="00E84821">
        <w:rPr>
          <w:rFonts w:ascii="Times New Roman" w:cs="Times New Roman" w:hint="eastAsia"/>
          <w:color w:val="000000" w:themeColor="text1"/>
          <w:sz w:val="28"/>
          <w:szCs w:val="28"/>
          <w:bdr w:val="none" w:sz="0" w:space="0" w:color="auto" w:frame="1"/>
        </w:rPr>
        <w:t>药学部</w:t>
      </w:r>
    </w:p>
    <w:p w:rsidR="00931690" w:rsidRPr="00E84821" w:rsidRDefault="00F82EAA" w:rsidP="00E84821">
      <w:pPr>
        <w:pStyle w:val="a6"/>
        <w:shd w:val="clear" w:color="auto" w:fill="FFFFFF"/>
        <w:spacing w:before="0" w:beforeAutospacing="0" w:after="0" w:afterAutospacing="0" w:line="580" w:lineRule="exact"/>
        <w:ind w:firstLine="42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E84821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            </w:t>
      </w:r>
      <w:r w:rsidRPr="00E84821">
        <w:rPr>
          <w:rFonts w:ascii="Times New Roman" w:hAnsi="Times New Roman" w:cs="Times New Roman" w:hint="eastAsia"/>
          <w:color w:val="000000" w:themeColor="text1"/>
          <w:sz w:val="28"/>
          <w:szCs w:val="28"/>
          <w:bdr w:val="none" w:sz="0" w:space="0" w:color="auto" w:frame="1"/>
        </w:rPr>
        <w:t>            </w:t>
      </w:r>
      <w:r w:rsidRPr="00E84821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</w:t>
      </w:r>
      <w:r w:rsidR="00E84821">
        <w:rPr>
          <w:rFonts w:ascii="Times New Roman" w:hAnsi="Times New Roman" w:cs="Times New Roman" w:hint="eastAsia"/>
          <w:color w:val="000000" w:themeColor="text1"/>
          <w:sz w:val="28"/>
          <w:szCs w:val="28"/>
          <w:bdr w:val="none" w:sz="0" w:space="0" w:color="auto" w:frame="1"/>
        </w:rPr>
        <w:t xml:space="preserve">                </w:t>
      </w:r>
      <w:r w:rsidRPr="00E84821">
        <w:rPr>
          <w:rFonts w:ascii="Times New Roman" w:hAnsi="Times New Roman" w:cs="Times New Roman" w:hint="eastAsia"/>
          <w:color w:val="000000" w:themeColor="text1"/>
          <w:sz w:val="28"/>
          <w:szCs w:val="28"/>
          <w:bdr w:val="none" w:sz="0" w:space="0" w:color="auto" w:frame="1"/>
        </w:rPr>
        <w:t>201</w:t>
      </w:r>
      <w:r w:rsidR="002954AC" w:rsidRPr="00E84821">
        <w:rPr>
          <w:rFonts w:ascii="Times New Roman" w:hAnsi="Times New Roman" w:cs="Times New Roman" w:hint="eastAsia"/>
          <w:color w:val="000000" w:themeColor="text1"/>
          <w:sz w:val="28"/>
          <w:szCs w:val="28"/>
          <w:bdr w:val="none" w:sz="0" w:space="0" w:color="auto" w:frame="1"/>
        </w:rPr>
        <w:t>7</w:t>
      </w:r>
      <w:r w:rsidRPr="00E84821">
        <w:rPr>
          <w:rFonts w:ascii="Times New Roman" w:hAnsi="Times New Roman" w:cs="Times New Roman" w:hint="eastAsia"/>
          <w:color w:val="000000" w:themeColor="text1"/>
          <w:sz w:val="28"/>
          <w:szCs w:val="28"/>
          <w:bdr w:val="none" w:sz="0" w:space="0" w:color="auto" w:frame="1"/>
        </w:rPr>
        <w:t>-</w:t>
      </w:r>
      <w:r w:rsidR="002954AC" w:rsidRPr="00E84821">
        <w:rPr>
          <w:rFonts w:ascii="Times New Roman" w:hAnsi="Times New Roman" w:cs="Times New Roman" w:hint="eastAsia"/>
          <w:color w:val="000000" w:themeColor="text1"/>
          <w:sz w:val="28"/>
          <w:szCs w:val="28"/>
          <w:bdr w:val="none" w:sz="0" w:space="0" w:color="auto" w:frame="1"/>
        </w:rPr>
        <w:t>07</w:t>
      </w:r>
      <w:r w:rsidRPr="00E84821">
        <w:rPr>
          <w:rFonts w:ascii="Times New Roman" w:hAnsi="Times New Roman" w:cs="Times New Roman" w:hint="eastAsia"/>
          <w:color w:val="000000" w:themeColor="text1"/>
          <w:sz w:val="28"/>
          <w:szCs w:val="28"/>
          <w:bdr w:val="none" w:sz="0" w:space="0" w:color="auto" w:frame="1"/>
        </w:rPr>
        <w:t>-</w:t>
      </w:r>
      <w:r w:rsidR="00035F96">
        <w:rPr>
          <w:rFonts w:ascii="Times New Roman" w:hAnsi="Times New Roman" w:cs="Times New Roman" w:hint="eastAsia"/>
          <w:color w:val="000000" w:themeColor="text1"/>
          <w:sz w:val="28"/>
          <w:szCs w:val="28"/>
          <w:bdr w:val="none" w:sz="0" w:space="0" w:color="auto" w:frame="1"/>
        </w:rPr>
        <w:t>20</w:t>
      </w:r>
    </w:p>
    <w:p w:rsidR="00035F96" w:rsidRDefault="00035F96" w:rsidP="0043365D">
      <w:pPr>
        <w:pStyle w:val="a6"/>
        <w:shd w:val="clear" w:color="auto" w:fill="FFFFFF"/>
        <w:spacing w:before="0" w:beforeAutospacing="0" w:after="0" w:afterAutospacing="0" w:line="360" w:lineRule="auto"/>
        <w:textAlignment w:val="baseline"/>
        <w:rPr>
          <w:rFonts w:ascii="Times New Roman" w:hint="eastAsia"/>
          <w:b/>
          <w:bCs/>
        </w:rPr>
      </w:pPr>
    </w:p>
    <w:p w:rsidR="00035F96" w:rsidRDefault="00035F96" w:rsidP="0043365D">
      <w:pPr>
        <w:pStyle w:val="a6"/>
        <w:shd w:val="clear" w:color="auto" w:fill="FFFFFF"/>
        <w:spacing w:before="0" w:beforeAutospacing="0" w:after="0" w:afterAutospacing="0" w:line="360" w:lineRule="auto"/>
        <w:textAlignment w:val="baseline"/>
        <w:rPr>
          <w:rFonts w:ascii="Times New Roman" w:hint="eastAsia"/>
          <w:b/>
          <w:bCs/>
        </w:rPr>
      </w:pPr>
    </w:p>
    <w:p w:rsidR="00035F96" w:rsidRDefault="00035F96" w:rsidP="0043365D">
      <w:pPr>
        <w:pStyle w:val="a6"/>
        <w:shd w:val="clear" w:color="auto" w:fill="FFFFFF"/>
        <w:spacing w:before="0" w:beforeAutospacing="0" w:after="0" w:afterAutospacing="0" w:line="360" w:lineRule="auto"/>
        <w:textAlignment w:val="baseline"/>
        <w:rPr>
          <w:rFonts w:ascii="Times New Roman" w:hint="eastAsia"/>
          <w:b/>
          <w:bCs/>
        </w:rPr>
      </w:pPr>
    </w:p>
    <w:p w:rsidR="00035F96" w:rsidRDefault="00035F96" w:rsidP="0043365D">
      <w:pPr>
        <w:pStyle w:val="a6"/>
        <w:shd w:val="clear" w:color="auto" w:fill="FFFFFF"/>
        <w:spacing w:before="0" w:beforeAutospacing="0" w:after="0" w:afterAutospacing="0" w:line="360" w:lineRule="auto"/>
        <w:textAlignment w:val="baseline"/>
        <w:rPr>
          <w:rFonts w:ascii="Times New Roman" w:hint="eastAsia"/>
          <w:b/>
          <w:bCs/>
        </w:rPr>
      </w:pPr>
    </w:p>
    <w:p w:rsidR="00035F96" w:rsidRDefault="00035F96" w:rsidP="0043365D">
      <w:pPr>
        <w:pStyle w:val="a6"/>
        <w:shd w:val="clear" w:color="auto" w:fill="FFFFFF"/>
        <w:spacing w:before="0" w:beforeAutospacing="0" w:after="0" w:afterAutospacing="0" w:line="360" w:lineRule="auto"/>
        <w:textAlignment w:val="baseline"/>
        <w:rPr>
          <w:rFonts w:ascii="Times New Roman" w:hint="eastAsia"/>
          <w:b/>
          <w:bCs/>
        </w:rPr>
      </w:pPr>
    </w:p>
    <w:p w:rsidR="00035F96" w:rsidRDefault="00035F96" w:rsidP="0043365D">
      <w:pPr>
        <w:pStyle w:val="a6"/>
        <w:shd w:val="clear" w:color="auto" w:fill="FFFFFF"/>
        <w:spacing w:before="0" w:beforeAutospacing="0" w:after="0" w:afterAutospacing="0" w:line="360" w:lineRule="auto"/>
        <w:textAlignment w:val="baseline"/>
        <w:rPr>
          <w:rFonts w:ascii="Times New Roman" w:hint="eastAsia"/>
          <w:b/>
          <w:bCs/>
        </w:rPr>
      </w:pPr>
    </w:p>
    <w:p w:rsidR="00477F1C" w:rsidRPr="00E84821" w:rsidRDefault="00477F1C" w:rsidP="00477F1C">
      <w:pPr>
        <w:rPr>
          <w:rFonts w:ascii="Times New Roman" w:eastAsia="宋体" w:hAnsi="Times New Roman"/>
          <w:b/>
          <w:bCs/>
          <w:kern w:val="0"/>
          <w:sz w:val="24"/>
        </w:rPr>
      </w:pPr>
      <w:r w:rsidRPr="00E84821">
        <w:rPr>
          <w:rFonts w:ascii="Times New Roman" w:eastAsia="宋体" w:hAnsi="宋体" w:cs="宋体" w:hint="eastAsia"/>
          <w:b/>
          <w:bCs/>
          <w:kern w:val="0"/>
          <w:sz w:val="24"/>
        </w:rPr>
        <w:lastRenderedPageBreak/>
        <w:t>附件</w:t>
      </w:r>
      <w:r w:rsidR="00035F96">
        <w:rPr>
          <w:rFonts w:ascii="Times New Roman" w:eastAsia="宋体" w:hAnsi="Times New Roman" w:cs="宋体" w:hint="eastAsia"/>
          <w:b/>
          <w:bCs/>
          <w:kern w:val="0"/>
          <w:sz w:val="24"/>
        </w:rPr>
        <w:t>1</w:t>
      </w:r>
    </w:p>
    <w:p w:rsidR="00477F1C" w:rsidRPr="00E84821" w:rsidRDefault="00477F1C" w:rsidP="00477F1C">
      <w:pPr>
        <w:jc w:val="center"/>
        <w:rPr>
          <w:rFonts w:ascii="Times New Roman" w:eastAsia="宋体" w:hAnsi="Times New Roman"/>
          <w:b/>
          <w:bCs/>
          <w:color w:val="000000"/>
          <w:sz w:val="32"/>
          <w:szCs w:val="32"/>
        </w:rPr>
      </w:pPr>
      <w:r w:rsidRPr="00E84821">
        <w:rPr>
          <w:rFonts w:ascii="Times New Roman" w:eastAsia="宋体" w:cs="宋体" w:hint="eastAsia"/>
          <w:b/>
          <w:bCs/>
          <w:color w:val="000000"/>
          <w:sz w:val="32"/>
          <w:szCs w:val="32"/>
        </w:rPr>
        <w:t>连云港市第一人民医院</w:t>
      </w:r>
    </w:p>
    <w:p w:rsidR="00477F1C" w:rsidRPr="00E84821" w:rsidRDefault="00477F1C" w:rsidP="00477F1C">
      <w:pPr>
        <w:jc w:val="center"/>
        <w:rPr>
          <w:rFonts w:ascii="Times New Roman" w:eastAsia="宋体" w:hAnsi="Times New Roman"/>
          <w:b/>
          <w:bCs/>
          <w:sz w:val="32"/>
          <w:szCs w:val="32"/>
        </w:rPr>
      </w:pPr>
      <w:r w:rsidRPr="00E84821">
        <w:rPr>
          <w:rFonts w:ascii="Times New Roman" w:eastAsia="宋体" w:cs="宋体" w:hint="eastAsia"/>
          <w:b/>
          <w:bCs/>
          <w:color w:val="000000"/>
          <w:sz w:val="30"/>
          <w:szCs w:val="30"/>
        </w:rPr>
        <w:t>卫计委临床药师培训基地学员申请表</w:t>
      </w:r>
    </w:p>
    <w:tbl>
      <w:tblPr>
        <w:tblW w:w="920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93"/>
        <w:gridCol w:w="753"/>
        <w:gridCol w:w="1016"/>
        <w:gridCol w:w="458"/>
        <w:gridCol w:w="368"/>
        <w:gridCol w:w="1032"/>
        <w:gridCol w:w="445"/>
        <w:gridCol w:w="451"/>
        <w:gridCol w:w="560"/>
        <w:gridCol w:w="385"/>
        <w:gridCol w:w="749"/>
        <w:gridCol w:w="1799"/>
      </w:tblGrid>
      <w:tr w:rsidR="00477F1C" w:rsidRPr="00E84821" w:rsidTr="009839AA">
        <w:trPr>
          <w:cantSplit/>
          <w:trHeight w:val="496"/>
        </w:trPr>
        <w:tc>
          <w:tcPr>
            <w:tcW w:w="1193" w:type="dxa"/>
            <w:vAlign w:val="center"/>
          </w:tcPr>
          <w:p w:rsidR="00477F1C" w:rsidRPr="00E84821" w:rsidRDefault="00477F1C" w:rsidP="009839AA">
            <w:pPr>
              <w:spacing w:line="40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E84821">
              <w:rPr>
                <w:rFonts w:ascii="Times New Roman" w:eastAsia="宋体" w:hAnsi="Times New Roman"/>
                <w:b/>
                <w:bCs/>
                <w:sz w:val="32"/>
                <w:szCs w:val="32"/>
              </w:rPr>
              <w:br w:type="page"/>
            </w:r>
            <w:r w:rsidRPr="00E84821">
              <w:rPr>
                <w:rFonts w:ascii="Times New Roman" w:eastAsia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1769" w:type="dxa"/>
            <w:gridSpan w:val="2"/>
            <w:vAlign w:val="center"/>
          </w:tcPr>
          <w:p w:rsidR="00477F1C" w:rsidRPr="00E84821" w:rsidRDefault="00477F1C" w:rsidP="009839AA">
            <w:pPr>
              <w:spacing w:line="40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</w:p>
        </w:tc>
        <w:tc>
          <w:tcPr>
            <w:tcW w:w="826" w:type="dxa"/>
            <w:gridSpan w:val="2"/>
            <w:vAlign w:val="center"/>
          </w:tcPr>
          <w:p w:rsidR="00477F1C" w:rsidRPr="00E84821" w:rsidRDefault="00477F1C" w:rsidP="009839AA">
            <w:pPr>
              <w:spacing w:line="40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E84821">
              <w:rPr>
                <w:rFonts w:ascii="Times New Roman" w:eastAsia="宋体" w:cs="宋体" w:hint="eastAsia"/>
                <w:sz w:val="28"/>
                <w:szCs w:val="28"/>
              </w:rPr>
              <w:t>性别</w:t>
            </w:r>
          </w:p>
        </w:tc>
        <w:tc>
          <w:tcPr>
            <w:tcW w:w="1032" w:type="dxa"/>
            <w:vAlign w:val="center"/>
          </w:tcPr>
          <w:p w:rsidR="00477F1C" w:rsidRPr="00E84821" w:rsidRDefault="00477F1C" w:rsidP="009839AA">
            <w:pPr>
              <w:spacing w:line="40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477F1C" w:rsidRPr="00E84821" w:rsidRDefault="00477F1C" w:rsidP="009839AA">
            <w:pPr>
              <w:spacing w:line="40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E84821">
              <w:rPr>
                <w:rFonts w:ascii="Times New Roman" w:eastAsia="宋体" w:cs="宋体" w:hint="eastAsia"/>
                <w:sz w:val="28"/>
                <w:szCs w:val="28"/>
              </w:rPr>
              <w:t>民族</w:t>
            </w:r>
          </w:p>
        </w:tc>
        <w:tc>
          <w:tcPr>
            <w:tcW w:w="1694" w:type="dxa"/>
            <w:gridSpan w:val="3"/>
            <w:vAlign w:val="center"/>
          </w:tcPr>
          <w:p w:rsidR="00477F1C" w:rsidRPr="00E84821" w:rsidRDefault="00477F1C" w:rsidP="009839AA">
            <w:pPr>
              <w:spacing w:line="40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</w:p>
        </w:tc>
        <w:tc>
          <w:tcPr>
            <w:tcW w:w="1799" w:type="dxa"/>
            <w:vMerge w:val="restart"/>
            <w:vAlign w:val="center"/>
          </w:tcPr>
          <w:p w:rsidR="00477F1C" w:rsidRPr="00E84821" w:rsidRDefault="00477F1C" w:rsidP="009839AA">
            <w:pPr>
              <w:spacing w:line="40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E84821">
              <w:rPr>
                <w:rFonts w:ascii="Times New Roman" w:eastAsia="宋体" w:hAnsi="Times New Roman"/>
                <w:sz w:val="28"/>
                <w:szCs w:val="28"/>
              </w:rPr>
              <w:t>1</w:t>
            </w:r>
            <w:r w:rsidRPr="00E84821">
              <w:rPr>
                <w:rFonts w:ascii="Times New Roman" w:eastAsia="宋体" w:cs="华文行楷" w:hint="eastAsia"/>
                <w:sz w:val="28"/>
                <w:szCs w:val="28"/>
              </w:rPr>
              <w:t>寸照片</w:t>
            </w:r>
          </w:p>
        </w:tc>
      </w:tr>
      <w:tr w:rsidR="00477F1C" w:rsidRPr="00E84821" w:rsidTr="009839AA">
        <w:trPr>
          <w:cantSplit/>
          <w:trHeight w:val="753"/>
        </w:trPr>
        <w:tc>
          <w:tcPr>
            <w:tcW w:w="1193" w:type="dxa"/>
            <w:vAlign w:val="center"/>
          </w:tcPr>
          <w:p w:rsidR="00477F1C" w:rsidRPr="00E84821" w:rsidRDefault="00477F1C" w:rsidP="009839AA">
            <w:pPr>
              <w:spacing w:line="40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E84821">
              <w:rPr>
                <w:rFonts w:ascii="Times New Roman" w:eastAsia="宋体" w:cs="宋体" w:hint="eastAsia"/>
                <w:sz w:val="28"/>
                <w:szCs w:val="28"/>
              </w:rPr>
              <w:t>出生</w:t>
            </w:r>
          </w:p>
          <w:p w:rsidR="00477F1C" w:rsidRPr="00E84821" w:rsidRDefault="00477F1C" w:rsidP="009839AA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bCs/>
                <w:sz w:val="32"/>
                <w:szCs w:val="32"/>
              </w:rPr>
            </w:pPr>
            <w:r w:rsidRPr="00E84821">
              <w:rPr>
                <w:rFonts w:ascii="Times New Roman" w:eastAsia="宋体" w:cs="宋体" w:hint="eastAsia"/>
                <w:sz w:val="28"/>
                <w:szCs w:val="28"/>
              </w:rPr>
              <w:t>年月</w:t>
            </w:r>
          </w:p>
        </w:tc>
        <w:tc>
          <w:tcPr>
            <w:tcW w:w="1769" w:type="dxa"/>
            <w:gridSpan w:val="2"/>
            <w:vAlign w:val="center"/>
          </w:tcPr>
          <w:p w:rsidR="00477F1C" w:rsidRPr="00E84821" w:rsidRDefault="00477F1C" w:rsidP="009839AA">
            <w:pPr>
              <w:spacing w:line="40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</w:p>
        </w:tc>
        <w:tc>
          <w:tcPr>
            <w:tcW w:w="826" w:type="dxa"/>
            <w:gridSpan w:val="2"/>
            <w:vAlign w:val="center"/>
          </w:tcPr>
          <w:p w:rsidR="00477F1C" w:rsidRPr="00E84821" w:rsidRDefault="00477F1C" w:rsidP="009839AA">
            <w:pPr>
              <w:spacing w:line="40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E84821">
              <w:rPr>
                <w:rFonts w:ascii="Times New Roman" w:eastAsia="宋体" w:cs="宋体" w:hint="eastAsia"/>
                <w:sz w:val="28"/>
                <w:szCs w:val="28"/>
              </w:rPr>
              <w:t>身份</w:t>
            </w:r>
          </w:p>
          <w:p w:rsidR="00477F1C" w:rsidRPr="00E84821" w:rsidRDefault="00477F1C" w:rsidP="009839AA">
            <w:pPr>
              <w:spacing w:line="40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E84821">
              <w:rPr>
                <w:rFonts w:ascii="Times New Roman" w:eastAsia="宋体" w:cs="宋体" w:hint="eastAsia"/>
                <w:sz w:val="28"/>
                <w:szCs w:val="28"/>
              </w:rPr>
              <w:t>证号</w:t>
            </w:r>
          </w:p>
        </w:tc>
        <w:tc>
          <w:tcPr>
            <w:tcW w:w="3622" w:type="dxa"/>
            <w:gridSpan w:val="6"/>
            <w:vAlign w:val="center"/>
          </w:tcPr>
          <w:p w:rsidR="00477F1C" w:rsidRPr="00E84821" w:rsidRDefault="00477F1C" w:rsidP="009839AA">
            <w:pPr>
              <w:spacing w:line="40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  <w:vAlign w:val="center"/>
          </w:tcPr>
          <w:p w:rsidR="00477F1C" w:rsidRPr="00E84821" w:rsidRDefault="00477F1C" w:rsidP="009839AA">
            <w:pPr>
              <w:spacing w:line="40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</w:p>
        </w:tc>
      </w:tr>
      <w:tr w:rsidR="00477F1C" w:rsidRPr="00E84821" w:rsidTr="009839AA">
        <w:trPr>
          <w:cantSplit/>
          <w:trHeight w:val="708"/>
        </w:trPr>
        <w:tc>
          <w:tcPr>
            <w:tcW w:w="1193" w:type="dxa"/>
            <w:vAlign w:val="center"/>
          </w:tcPr>
          <w:p w:rsidR="00477F1C" w:rsidRPr="00E84821" w:rsidRDefault="00477F1C" w:rsidP="009839AA">
            <w:pPr>
              <w:spacing w:line="40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E84821">
              <w:rPr>
                <w:rFonts w:ascii="Times New Roman" w:eastAsia="宋体" w:cs="宋体" w:hint="eastAsia"/>
                <w:sz w:val="28"/>
                <w:szCs w:val="28"/>
              </w:rPr>
              <w:t>技术</w:t>
            </w:r>
          </w:p>
          <w:p w:rsidR="00477F1C" w:rsidRPr="00E84821" w:rsidRDefault="00477F1C" w:rsidP="009839AA">
            <w:pPr>
              <w:spacing w:line="40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E84821">
              <w:rPr>
                <w:rFonts w:ascii="Times New Roman" w:eastAsia="宋体" w:cs="宋体" w:hint="eastAsia"/>
                <w:sz w:val="28"/>
                <w:szCs w:val="28"/>
              </w:rPr>
              <w:t>职称</w:t>
            </w:r>
          </w:p>
        </w:tc>
        <w:tc>
          <w:tcPr>
            <w:tcW w:w="3627" w:type="dxa"/>
            <w:gridSpan w:val="5"/>
            <w:vAlign w:val="center"/>
          </w:tcPr>
          <w:p w:rsidR="00477F1C" w:rsidRPr="00E84821" w:rsidRDefault="00477F1C" w:rsidP="009839AA">
            <w:pPr>
              <w:spacing w:line="40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477F1C" w:rsidRPr="00E84821" w:rsidRDefault="00477F1C" w:rsidP="009839AA">
            <w:pPr>
              <w:spacing w:line="40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E84821">
              <w:rPr>
                <w:rFonts w:ascii="Times New Roman" w:eastAsia="宋体" w:cs="宋体" w:hint="eastAsia"/>
                <w:sz w:val="28"/>
                <w:szCs w:val="28"/>
              </w:rPr>
              <w:t>行政职务</w:t>
            </w:r>
          </w:p>
        </w:tc>
        <w:tc>
          <w:tcPr>
            <w:tcW w:w="1694" w:type="dxa"/>
            <w:gridSpan w:val="3"/>
            <w:vAlign w:val="center"/>
          </w:tcPr>
          <w:p w:rsidR="00477F1C" w:rsidRPr="00E84821" w:rsidRDefault="00477F1C" w:rsidP="009839AA">
            <w:pPr>
              <w:spacing w:line="40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  <w:vAlign w:val="center"/>
          </w:tcPr>
          <w:p w:rsidR="00477F1C" w:rsidRPr="00E84821" w:rsidRDefault="00477F1C" w:rsidP="009839AA">
            <w:pPr>
              <w:spacing w:line="40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</w:p>
        </w:tc>
      </w:tr>
      <w:tr w:rsidR="00477F1C" w:rsidRPr="00E84821" w:rsidTr="009839AA">
        <w:trPr>
          <w:trHeight w:val="521"/>
        </w:trPr>
        <w:tc>
          <w:tcPr>
            <w:tcW w:w="1193" w:type="dxa"/>
            <w:vAlign w:val="center"/>
          </w:tcPr>
          <w:p w:rsidR="00477F1C" w:rsidRPr="00E84821" w:rsidRDefault="00477F1C" w:rsidP="009839AA">
            <w:pPr>
              <w:spacing w:line="40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E84821">
              <w:rPr>
                <w:rFonts w:ascii="Times New Roman" w:eastAsia="宋体" w:cs="宋体" w:hint="eastAsia"/>
                <w:sz w:val="28"/>
                <w:szCs w:val="28"/>
              </w:rPr>
              <w:t>单位通讯地址</w:t>
            </w:r>
          </w:p>
        </w:tc>
        <w:tc>
          <w:tcPr>
            <w:tcW w:w="5083" w:type="dxa"/>
            <w:gridSpan w:val="8"/>
            <w:vAlign w:val="center"/>
          </w:tcPr>
          <w:p w:rsidR="00477F1C" w:rsidRPr="00E84821" w:rsidRDefault="00477F1C" w:rsidP="009839AA">
            <w:pPr>
              <w:spacing w:line="40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77F1C" w:rsidRPr="00E84821" w:rsidRDefault="00477F1C" w:rsidP="009839AA">
            <w:pPr>
              <w:spacing w:line="40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E84821">
              <w:rPr>
                <w:rFonts w:ascii="Times New Roman" w:eastAsia="宋体" w:cs="宋体" w:hint="eastAsia"/>
                <w:sz w:val="28"/>
                <w:szCs w:val="28"/>
              </w:rPr>
              <w:t>邮编</w:t>
            </w:r>
          </w:p>
        </w:tc>
        <w:tc>
          <w:tcPr>
            <w:tcW w:w="1799" w:type="dxa"/>
            <w:vAlign w:val="center"/>
          </w:tcPr>
          <w:p w:rsidR="00477F1C" w:rsidRPr="00E84821" w:rsidRDefault="00477F1C" w:rsidP="009839AA">
            <w:pPr>
              <w:spacing w:line="40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</w:p>
        </w:tc>
      </w:tr>
      <w:tr w:rsidR="00477F1C" w:rsidRPr="00E84821" w:rsidTr="009839AA">
        <w:trPr>
          <w:cantSplit/>
          <w:trHeight w:val="409"/>
        </w:trPr>
        <w:tc>
          <w:tcPr>
            <w:tcW w:w="1193" w:type="dxa"/>
            <w:vMerge w:val="restart"/>
            <w:vAlign w:val="center"/>
          </w:tcPr>
          <w:p w:rsidR="00477F1C" w:rsidRPr="00E84821" w:rsidRDefault="00477F1C" w:rsidP="009839AA">
            <w:pPr>
              <w:spacing w:line="40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E84821">
              <w:rPr>
                <w:rFonts w:ascii="Times New Roman" w:eastAsia="宋体" w:cs="宋体" w:hint="eastAsia"/>
                <w:sz w:val="28"/>
                <w:szCs w:val="28"/>
              </w:rPr>
              <w:t>第一</w:t>
            </w:r>
          </w:p>
          <w:p w:rsidR="00477F1C" w:rsidRPr="00E84821" w:rsidRDefault="00477F1C" w:rsidP="009839AA">
            <w:pPr>
              <w:spacing w:line="40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E84821">
              <w:rPr>
                <w:rFonts w:ascii="Times New Roman" w:eastAsia="宋体" w:cs="宋体" w:hint="eastAsia"/>
                <w:sz w:val="28"/>
                <w:szCs w:val="28"/>
              </w:rPr>
              <w:t>学历</w:t>
            </w:r>
          </w:p>
        </w:tc>
        <w:tc>
          <w:tcPr>
            <w:tcW w:w="2227" w:type="dxa"/>
            <w:gridSpan w:val="3"/>
            <w:vAlign w:val="center"/>
          </w:tcPr>
          <w:p w:rsidR="00477F1C" w:rsidRPr="00E84821" w:rsidRDefault="00477F1C" w:rsidP="009839AA">
            <w:pPr>
              <w:spacing w:line="40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E84821">
              <w:rPr>
                <w:rFonts w:ascii="Times New Roman" w:eastAsia="宋体" w:cs="宋体" w:hint="eastAsia"/>
                <w:sz w:val="28"/>
                <w:szCs w:val="28"/>
              </w:rPr>
              <w:t>毕业时间</w:t>
            </w:r>
          </w:p>
        </w:tc>
        <w:tc>
          <w:tcPr>
            <w:tcW w:w="2856" w:type="dxa"/>
            <w:gridSpan w:val="5"/>
            <w:vAlign w:val="center"/>
          </w:tcPr>
          <w:p w:rsidR="00477F1C" w:rsidRPr="00E84821" w:rsidRDefault="00477F1C" w:rsidP="009839AA">
            <w:pPr>
              <w:spacing w:line="40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E84821">
              <w:rPr>
                <w:rFonts w:ascii="Times New Roman" w:eastAsia="宋体" w:cs="宋体" w:hint="eastAsia"/>
                <w:sz w:val="28"/>
                <w:szCs w:val="28"/>
              </w:rPr>
              <w:t>毕业院校</w:t>
            </w:r>
          </w:p>
        </w:tc>
        <w:tc>
          <w:tcPr>
            <w:tcW w:w="1134" w:type="dxa"/>
            <w:gridSpan w:val="2"/>
            <w:vAlign w:val="center"/>
          </w:tcPr>
          <w:p w:rsidR="00477F1C" w:rsidRPr="00E84821" w:rsidRDefault="00477F1C" w:rsidP="009839AA">
            <w:pPr>
              <w:spacing w:line="40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E84821">
              <w:rPr>
                <w:rFonts w:ascii="Times New Roman" w:eastAsia="宋体" w:cs="宋体" w:hint="eastAsia"/>
                <w:sz w:val="28"/>
                <w:szCs w:val="28"/>
              </w:rPr>
              <w:t>专业</w:t>
            </w:r>
          </w:p>
        </w:tc>
        <w:tc>
          <w:tcPr>
            <w:tcW w:w="1799" w:type="dxa"/>
            <w:vAlign w:val="center"/>
          </w:tcPr>
          <w:p w:rsidR="00477F1C" w:rsidRPr="00E84821" w:rsidRDefault="00477F1C" w:rsidP="009839AA">
            <w:pPr>
              <w:spacing w:line="40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E84821">
              <w:rPr>
                <w:rFonts w:ascii="Times New Roman" w:eastAsia="宋体" w:cs="宋体" w:hint="eastAsia"/>
                <w:sz w:val="28"/>
                <w:szCs w:val="28"/>
              </w:rPr>
              <w:t>学位</w:t>
            </w:r>
          </w:p>
        </w:tc>
      </w:tr>
      <w:tr w:rsidR="00477F1C" w:rsidRPr="00E84821" w:rsidTr="009839AA">
        <w:trPr>
          <w:cantSplit/>
          <w:trHeight w:val="381"/>
        </w:trPr>
        <w:tc>
          <w:tcPr>
            <w:tcW w:w="1193" w:type="dxa"/>
            <w:vMerge/>
            <w:vAlign w:val="center"/>
          </w:tcPr>
          <w:p w:rsidR="00477F1C" w:rsidRPr="00E84821" w:rsidRDefault="00477F1C" w:rsidP="009839AA">
            <w:pPr>
              <w:spacing w:line="40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</w:p>
        </w:tc>
        <w:tc>
          <w:tcPr>
            <w:tcW w:w="2227" w:type="dxa"/>
            <w:gridSpan w:val="3"/>
            <w:vAlign w:val="center"/>
          </w:tcPr>
          <w:p w:rsidR="00477F1C" w:rsidRPr="00E84821" w:rsidRDefault="00477F1C" w:rsidP="009839AA">
            <w:pPr>
              <w:spacing w:line="40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</w:p>
        </w:tc>
        <w:tc>
          <w:tcPr>
            <w:tcW w:w="2856" w:type="dxa"/>
            <w:gridSpan w:val="5"/>
            <w:vAlign w:val="center"/>
          </w:tcPr>
          <w:p w:rsidR="00477F1C" w:rsidRPr="00E84821" w:rsidRDefault="00477F1C" w:rsidP="009839AA">
            <w:pPr>
              <w:spacing w:line="40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77F1C" w:rsidRPr="00E84821" w:rsidRDefault="00477F1C" w:rsidP="009839AA">
            <w:pPr>
              <w:spacing w:line="40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</w:p>
        </w:tc>
        <w:tc>
          <w:tcPr>
            <w:tcW w:w="1799" w:type="dxa"/>
            <w:vAlign w:val="center"/>
          </w:tcPr>
          <w:p w:rsidR="00477F1C" w:rsidRPr="00E84821" w:rsidRDefault="00477F1C" w:rsidP="009839AA">
            <w:pPr>
              <w:spacing w:line="40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</w:p>
        </w:tc>
      </w:tr>
      <w:tr w:rsidR="00477F1C" w:rsidRPr="00E84821" w:rsidTr="009839AA">
        <w:trPr>
          <w:cantSplit/>
          <w:trHeight w:val="393"/>
        </w:trPr>
        <w:tc>
          <w:tcPr>
            <w:tcW w:w="1193" w:type="dxa"/>
            <w:vMerge w:val="restart"/>
            <w:vAlign w:val="center"/>
          </w:tcPr>
          <w:p w:rsidR="00477F1C" w:rsidRPr="00E84821" w:rsidRDefault="00477F1C" w:rsidP="009839AA">
            <w:pPr>
              <w:spacing w:line="40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E84821">
              <w:rPr>
                <w:rFonts w:ascii="Times New Roman" w:eastAsia="宋体" w:cs="宋体" w:hint="eastAsia"/>
                <w:sz w:val="28"/>
                <w:szCs w:val="28"/>
              </w:rPr>
              <w:t>最后</w:t>
            </w:r>
          </w:p>
          <w:p w:rsidR="00477F1C" w:rsidRPr="00E84821" w:rsidRDefault="00477F1C" w:rsidP="009839AA">
            <w:pPr>
              <w:spacing w:line="40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E84821">
              <w:rPr>
                <w:rFonts w:ascii="Times New Roman" w:eastAsia="宋体" w:cs="宋体" w:hint="eastAsia"/>
                <w:sz w:val="28"/>
                <w:szCs w:val="28"/>
              </w:rPr>
              <w:t>学历</w:t>
            </w:r>
          </w:p>
        </w:tc>
        <w:tc>
          <w:tcPr>
            <w:tcW w:w="2227" w:type="dxa"/>
            <w:gridSpan w:val="3"/>
            <w:vAlign w:val="center"/>
          </w:tcPr>
          <w:p w:rsidR="00477F1C" w:rsidRPr="00E84821" w:rsidRDefault="00477F1C" w:rsidP="009839AA">
            <w:pPr>
              <w:spacing w:line="40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E84821">
              <w:rPr>
                <w:rFonts w:ascii="Times New Roman" w:eastAsia="宋体" w:cs="宋体" w:hint="eastAsia"/>
                <w:sz w:val="28"/>
                <w:szCs w:val="28"/>
              </w:rPr>
              <w:t>毕业时间</w:t>
            </w:r>
          </w:p>
        </w:tc>
        <w:tc>
          <w:tcPr>
            <w:tcW w:w="2856" w:type="dxa"/>
            <w:gridSpan w:val="5"/>
            <w:vAlign w:val="center"/>
          </w:tcPr>
          <w:p w:rsidR="00477F1C" w:rsidRPr="00E84821" w:rsidRDefault="00477F1C" w:rsidP="009839AA">
            <w:pPr>
              <w:spacing w:line="40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E84821">
              <w:rPr>
                <w:rFonts w:ascii="Times New Roman" w:eastAsia="宋体" w:cs="宋体" w:hint="eastAsia"/>
                <w:sz w:val="28"/>
                <w:szCs w:val="28"/>
              </w:rPr>
              <w:t>毕业院校</w:t>
            </w:r>
          </w:p>
        </w:tc>
        <w:tc>
          <w:tcPr>
            <w:tcW w:w="1134" w:type="dxa"/>
            <w:gridSpan w:val="2"/>
            <w:vAlign w:val="center"/>
          </w:tcPr>
          <w:p w:rsidR="00477F1C" w:rsidRPr="00E84821" w:rsidRDefault="00477F1C" w:rsidP="009839AA">
            <w:pPr>
              <w:spacing w:line="40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E84821">
              <w:rPr>
                <w:rFonts w:ascii="Times New Roman" w:eastAsia="宋体" w:cs="宋体" w:hint="eastAsia"/>
                <w:sz w:val="28"/>
                <w:szCs w:val="28"/>
              </w:rPr>
              <w:t>专业</w:t>
            </w:r>
          </w:p>
        </w:tc>
        <w:tc>
          <w:tcPr>
            <w:tcW w:w="1799" w:type="dxa"/>
            <w:vAlign w:val="center"/>
          </w:tcPr>
          <w:p w:rsidR="00477F1C" w:rsidRPr="00E84821" w:rsidRDefault="00477F1C" w:rsidP="009839AA">
            <w:pPr>
              <w:spacing w:line="40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E84821">
              <w:rPr>
                <w:rFonts w:ascii="Times New Roman" w:eastAsia="宋体" w:cs="宋体" w:hint="eastAsia"/>
                <w:sz w:val="28"/>
                <w:szCs w:val="28"/>
              </w:rPr>
              <w:t>学位</w:t>
            </w:r>
          </w:p>
        </w:tc>
      </w:tr>
      <w:tr w:rsidR="00477F1C" w:rsidRPr="00E84821" w:rsidTr="009839AA">
        <w:trPr>
          <w:cantSplit/>
          <w:trHeight w:val="568"/>
        </w:trPr>
        <w:tc>
          <w:tcPr>
            <w:tcW w:w="1193" w:type="dxa"/>
            <w:vMerge/>
            <w:vAlign w:val="center"/>
          </w:tcPr>
          <w:p w:rsidR="00477F1C" w:rsidRPr="00E84821" w:rsidRDefault="00477F1C" w:rsidP="009839AA">
            <w:pPr>
              <w:spacing w:line="40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</w:p>
        </w:tc>
        <w:tc>
          <w:tcPr>
            <w:tcW w:w="2227" w:type="dxa"/>
            <w:gridSpan w:val="3"/>
            <w:vAlign w:val="center"/>
          </w:tcPr>
          <w:p w:rsidR="00477F1C" w:rsidRPr="00E84821" w:rsidRDefault="00477F1C" w:rsidP="009839AA">
            <w:pPr>
              <w:spacing w:line="400" w:lineRule="exact"/>
              <w:ind w:firstLineChars="100" w:firstLine="280"/>
              <w:rPr>
                <w:rFonts w:ascii="Times New Roman" w:eastAsia="宋体" w:hAnsi="Times New Roman"/>
                <w:sz w:val="28"/>
                <w:szCs w:val="28"/>
              </w:rPr>
            </w:pPr>
          </w:p>
        </w:tc>
        <w:tc>
          <w:tcPr>
            <w:tcW w:w="2856" w:type="dxa"/>
            <w:gridSpan w:val="5"/>
            <w:vAlign w:val="center"/>
          </w:tcPr>
          <w:p w:rsidR="00477F1C" w:rsidRPr="00E84821" w:rsidRDefault="00477F1C" w:rsidP="009839AA">
            <w:pPr>
              <w:spacing w:line="40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77F1C" w:rsidRPr="00E84821" w:rsidRDefault="00477F1C" w:rsidP="009839AA">
            <w:pPr>
              <w:spacing w:line="40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</w:p>
        </w:tc>
        <w:tc>
          <w:tcPr>
            <w:tcW w:w="1799" w:type="dxa"/>
            <w:vAlign w:val="center"/>
          </w:tcPr>
          <w:p w:rsidR="00477F1C" w:rsidRPr="00E84821" w:rsidRDefault="00477F1C" w:rsidP="009839AA">
            <w:pPr>
              <w:spacing w:line="40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</w:p>
        </w:tc>
      </w:tr>
      <w:tr w:rsidR="00477F1C" w:rsidRPr="00E84821" w:rsidTr="009839AA">
        <w:trPr>
          <w:cantSplit/>
          <w:trHeight w:val="373"/>
        </w:trPr>
        <w:tc>
          <w:tcPr>
            <w:tcW w:w="1946" w:type="dxa"/>
            <w:gridSpan w:val="2"/>
            <w:vAlign w:val="center"/>
          </w:tcPr>
          <w:p w:rsidR="00477F1C" w:rsidRPr="00E84821" w:rsidRDefault="00477F1C" w:rsidP="009839AA">
            <w:pPr>
              <w:spacing w:line="400" w:lineRule="exact"/>
              <w:ind w:firstLineChars="50" w:firstLine="140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E84821">
              <w:rPr>
                <w:rFonts w:ascii="Times New Roman" w:eastAsia="宋体" w:cs="宋体" w:hint="eastAsia"/>
                <w:sz w:val="28"/>
                <w:szCs w:val="28"/>
              </w:rPr>
              <w:t>联系电话</w:t>
            </w:r>
          </w:p>
        </w:tc>
        <w:tc>
          <w:tcPr>
            <w:tcW w:w="7263" w:type="dxa"/>
            <w:gridSpan w:val="10"/>
            <w:vAlign w:val="center"/>
          </w:tcPr>
          <w:p w:rsidR="00477F1C" w:rsidRPr="00E84821" w:rsidRDefault="00477F1C" w:rsidP="009839AA">
            <w:pPr>
              <w:spacing w:line="400" w:lineRule="exact"/>
              <w:ind w:firstLineChars="900" w:firstLine="2520"/>
              <w:rPr>
                <w:rFonts w:ascii="Times New Roman" w:eastAsia="宋体" w:hAnsi="Times New Roman"/>
                <w:sz w:val="28"/>
                <w:szCs w:val="28"/>
              </w:rPr>
            </w:pPr>
          </w:p>
        </w:tc>
      </w:tr>
      <w:tr w:rsidR="00477F1C" w:rsidRPr="00E84821" w:rsidTr="009839AA">
        <w:trPr>
          <w:cantSplit/>
          <w:trHeight w:val="553"/>
        </w:trPr>
        <w:tc>
          <w:tcPr>
            <w:tcW w:w="1946" w:type="dxa"/>
            <w:gridSpan w:val="2"/>
            <w:vAlign w:val="center"/>
          </w:tcPr>
          <w:p w:rsidR="00477F1C" w:rsidRPr="00E84821" w:rsidRDefault="00477F1C" w:rsidP="009839AA">
            <w:pPr>
              <w:spacing w:line="40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E84821">
              <w:rPr>
                <w:rFonts w:ascii="Times New Roman" w:eastAsia="宋体" w:cs="宋体" w:hint="eastAsia"/>
                <w:sz w:val="28"/>
                <w:szCs w:val="28"/>
              </w:rPr>
              <w:t>电子信箱</w:t>
            </w:r>
          </w:p>
        </w:tc>
        <w:tc>
          <w:tcPr>
            <w:tcW w:w="7263" w:type="dxa"/>
            <w:gridSpan w:val="10"/>
            <w:vAlign w:val="center"/>
          </w:tcPr>
          <w:p w:rsidR="00477F1C" w:rsidRPr="00E84821" w:rsidRDefault="00477F1C" w:rsidP="009839AA">
            <w:pPr>
              <w:pStyle w:val="1"/>
              <w:ind w:firstLineChars="800" w:firstLine="3534"/>
            </w:pPr>
          </w:p>
        </w:tc>
      </w:tr>
      <w:tr w:rsidR="00477F1C" w:rsidRPr="00E84821" w:rsidTr="009839AA">
        <w:trPr>
          <w:trHeight w:val="531"/>
        </w:trPr>
        <w:tc>
          <w:tcPr>
            <w:tcW w:w="1946" w:type="dxa"/>
            <w:gridSpan w:val="2"/>
            <w:vAlign w:val="center"/>
          </w:tcPr>
          <w:p w:rsidR="00477F1C" w:rsidRPr="00E84821" w:rsidRDefault="00477F1C" w:rsidP="009839AA">
            <w:pPr>
              <w:spacing w:line="40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E84821">
              <w:rPr>
                <w:rFonts w:ascii="Times New Roman" w:eastAsia="宋体" w:cs="宋体" w:hint="eastAsia"/>
                <w:sz w:val="28"/>
                <w:szCs w:val="28"/>
              </w:rPr>
              <w:t>现从事专业</w:t>
            </w:r>
          </w:p>
        </w:tc>
        <w:tc>
          <w:tcPr>
            <w:tcW w:w="3319" w:type="dxa"/>
            <w:gridSpan w:val="5"/>
            <w:vAlign w:val="center"/>
          </w:tcPr>
          <w:p w:rsidR="00477F1C" w:rsidRPr="00E84821" w:rsidRDefault="00477F1C" w:rsidP="009839AA">
            <w:pPr>
              <w:spacing w:line="40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</w:p>
        </w:tc>
        <w:tc>
          <w:tcPr>
            <w:tcW w:w="1396" w:type="dxa"/>
            <w:gridSpan w:val="3"/>
            <w:vAlign w:val="center"/>
          </w:tcPr>
          <w:p w:rsidR="00477F1C" w:rsidRPr="00E84821" w:rsidRDefault="00477F1C" w:rsidP="009839AA">
            <w:pPr>
              <w:spacing w:line="40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E84821">
              <w:rPr>
                <w:rFonts w:ascii="Times New Roman" w:eastAsia="宋体" w:cs="宋体" w:hint="eastAsia"/>
                <w:sz w:val="28"/>
                <w:szCs w:val="28"/>
              </w:rPr>
              <w:t>培训专业</w:t>
            </w:r>
          </w:p>
        </w:tc>
        <w:tc>
          <w:tcPr>
            <w:tcW w:w="2548" w:type="dxa"/>
            <w:gridSpan w:val="2"/>
            <w:vAlign w:val="center"/>
          </w:tcPr>
          <w:p w:rsidR="00477F1C" w:rsidRPr="00E84821" w:rsidRDefault="00477F1C" w:rsidP="009839AA">
            <w:pPr>
              <w:spacing w:line="40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</w:p>
        </w:tc>
      </w:tr>
      <w:tr w:rsidR="00477F1C" w:rsidRPr="00E84821" w:rsidTr="009839AA">
        <w:trPr>
          <w:trHeight w:val="550"/>
        </w:trPr>
        <w:tc>
          <w:tcPr>
            <w:tcW w:w="1946" w:type="dxa"/>
            <w:gridSpan w:val="2"/>
            <w:vAlign w:val="center"/>
          </w:tcPr>
          <w:p w:rsidR="00477F1C" w:rsidRPr="00E84821" w:rsidRDefault="00477F1C" w:rsidP="009839AA">
            <w:pPr>
              <w:spacing w:line="40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E84821">
              <w:rPr>
                <w:rFonts w:ascii="Times New Roman" w:eastAsia="宋体" w:cs="宋体" w:hint="eastAsia"/>
                <w:sz w:val="28"/>
                <w:szCs w:val="28"/>
              </w:rPr>
              <w:t>掌握何种外语</w:t>
            </w:r>
          </w:p>
        </w:tc>
        <w:tc>
          <w:tcPr>
            <w:tcW w:w="3319" w:type="dxa"/>
            <w:gridSpan w:val="5"/>
            <w:vAlign w:val="center"/>
          </w:tcPr>
          <w:p w:rsidR="00477F1C" w:rsidRPr="00E84821" w:rsidRDefault="00477F1C" w:rsidP="009839AA">
            <w:pPr>
              <w:spacing w:line="40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</w:p>
        </w:tc>
        <w:tc>
          <w:tcPr>
            <w:tcW w:w="1396" w:type="dxa"/>
            <w:gridSpan w:val="3"/>
            <w:vAlign w:val="center"/>
          </w:tcPr>
          <w:p w:rsidR="00477F1C" w:rsidRPr="00E84821" w:rsidRDefault="00477F1C" w:rsidP="009839AA">
            <w:pPr>
              <w:spacing w:line="40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E84821">
              <w:rPr>
                <w:rFonts w:ascii="Times New Roman" w:eastAsia="宋体" w:cs="宋体" w:hint="eastAsia"/>
                <w:sz w:val="28"/>
                <w:szCs w:val="28"/>
              </w:rPr>
              <w:t>熟练程度</w:t>
            </w:r>
          </w:p>
        </w:tc>
        <w:tc>
          <w:tcPr>
            <w:tcW w:w="2548" w:type="dxa"/>
            <w:gridSpan w:val="2"/>
            <w:vAlign w:val="center"/>
          </w:tcPr>
          <w:p w:rsidR="00477F1C" w:rsidRPr="00E84821" w:rsidRDefault="00477F1C" w:rsidP="009839AA">
            <w:pPr>
              <w:spacing w:line="40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</w:p>
        </w:tc>
      </w:tr>
      <w:tr w:rsidR="00477F1C" w:rsidRPr="00E84821" w:rsidTr="009839AA">
        <w:trPr>
          <w:cantSplit/>
          <w:trHeight w:val="426"/>
        </w:trPr>
        <w:tc>
          <w:tcPr>
            <w:tcW w:w="1946" w:type="dxa"/>
            <w:gridSpan w:val="2"/>
            <w:vMerge w:val="restart"/>
            <w:vAlign w:val="center"/>
          </w:tcPr>
          <w:p w:rsidR="00477F1C" w:rsidRPr="00E84821" w:rsidRDefault="00477F1C" w:rsidP="009839AA">
            <w:pPr>
              <w:spacing w:line="40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E84821">
              <w:rPr>
                <w:rFonts w:ascii="Times New Roman" w:eastAsia="宋体" w:cs="宋体" w:hint="eastAsia"/>
                <w:sz w:val="28"/>
                <w:szCs w:val="28"/>
              </w:rPr>
              <w:t>工作简历</w:t>
            </w:r>
          </w:p>
        </w:tc>
        <w:tc>
          <w:tcPr>
            <w:tcW w:w="3319" w:type="dxa"/>
            <w:gridSpan w:val="5"/>
            <w:vAlign w:val="center"/>
          </w:tcPr>
          <w:p w:rsidR="00477F1C" w:rsidRPr="00E84821" w:rsidRDefault="00477F1C" w:rsidP="009839AA">
            <w:pPr>
              <w:spacing w:line="40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E84821">
              <w:rPr>
                <w:rFonts w:ascii="Times New Roman" w:eastAsia="宋体" w:cs="宋体" w:hint="eastAsia"/>
                <w:sz w:val="28"/>
                <w:szCs w:val="28"/>
              </w:rPr>
              <w:t>起止年月</w:t>
            </w:r>
          </w:p>
        </w:tc>
        <w:tc>
          <w:tcPr>
            <w:tcW w:w="3944" w:type="dxa"/>
            <w:gridSpan w:val="5"/>
            <w:vAlign w:val="center"/>
          </w:tcPr>
          <w:p w:rsidR="00477F1C" w:rsidRPr="00E84821" w:rsidRDefault="00477F1C" w:rsidP="009839AA">
            <w:pPr>
              <w:spacing w:line="40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E84821">
              <w:rPr>
                <w:rFonts w:ascii="Times New Roman" w:eastAsia="宋体" w:cs="宋体" w:hint="eastAsia"/>
                <w:sz w:val="28"/>
                <w:szCs w:val="28"/>
              </w:rPr>
              <w:t>单</w:t>
            </w:r>
            <w:r w:rsidRPr="00E84821">
              <w:rPr>
                <w:rFonts w:ascii="Times New Roman" w:eastAsia="宋体" w:hAnsi="Times New Roman"/>
                <w:sz w:val="28"/>
                <w:szCs w:val="28"/>
              </w:rPr>
              <w:t xml:space="preserve">      </w:t>
            </w:r>
            <w:r w:rsidRPr="00E84821">
              <w:rPr>
                <w:rFonts w:ascii="Times New Roman" w:eastAsia="宋体" w:cs="宋体" w:hint="eastAsia"/>
                <w:sz w:val="28"/>
                <w:szCs w:val="28"/>
              </w:rPr>
              <w:t>位</w:t>
            </w:r>
          </w:p>
        </w:tc>
      </w:tr>
      <w:tr w:rsidR="00477F1C" w:rsidRPr="00E84821" w:rsidTr="00477F1C">
        <w:trPr>
          <w:cantSplit/>
          <w:trHeight w:val="3251"/>
        </w:trPr>
        <w:tc>
          <w:tcPr>
            <w:tcW w:w="1946" w:type="dxa"/>
            <w:gridSpan w:val="2"/>
            <w:vMerge/>
            <w:vAlign w:val="center"/>
          </w:tcPr>
          <w:p w:rsidR="00477F1C" w:rsidRPr="00E84821" w:rsidRDefault="00477F1C" w:rsidP="009839AA">
            <w:pPr>
              <w:spacing w:line="40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</w:p>
        </w:tc>
        <w:tc>
          <w:tcPr>
            <w:tcW w:w="3319" w:type="dxa"/>
            <w:gridSpan w:val="5"/>
          </w:tcPr>
          <w:p w:rsidR="00477F1C" w:rsidRPr="00E84821" w:rsidRDefault="00477F1C" w:rsidP="009839AA">
            <w:pPr>
              <w:spacing w:line="400" w:lineRule="exact"/>
              <w:rPr>
                <w:rFonts w:ascii="Times New Roman" w:eastAsia="宋体" w:hAnsi="Times New Roman"/>
                <w:sz w:val="28"/>
                <w:szCs w:val="28"/>
              </w:rPr>
            </w:pPr>
          </w:p>
        </w:tc>
        <w:tc>
          <w:tcPr>
            <w:tcW w:w="3944" w:type="dxa"/>
            <w:gridSpan w:val="5"/>
          </w:tcPr>
          <w:p w:rsidR="00477F1C" w:rsidRPr="00E84821" w:rsidRDefault="00477F1C" w:rsidP="009839AA">
            <w:pPr>
              <w:spacing w:line="400" w:lineRule="exact"/>
              <w:rPr>
                <w:rFonts w:ascii="Times New Roman" w:eastAsia="宋体" w:hAnsi="Times New Roman"/>
                <w:sz w:val="28"/>
                <w:szCs w:val="28"/>
              </w:rPr>
            </w:pPr>
          </w:p>
        </w:tc>
      </w:tr>
      <w:tr w:rsidR="00477F1C" w:rsidRPr="00E84821" w:rsidTr="009839AA">
        <w:trPr>
          <w:trHeight w:val="2117"/>
        </w:trPr>
        <w:tc>
          <w:tcPr>
            <w:tcW w:w="1946" w:type="dxa"/>
            <w:gridSpan w:val="2"/>
            <w:vAlign w:val="center"/>
          </w:tcPr>
          <w:p w:rsidR="00477F1C" w:rsidRPr="00E84821" w:rsidRDefault="00477F1C" w:rsidP="009839AA">
            <w:pPr>
              <w:spacing w:line="40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E84821">
              <w:rPr>
                <w:rFonts w:ascii="Times New Roman" w:eastAsia="宋体" w:cs="宋体" w:hint="eastAsia"/>
                <w:sz w:val="28"/>
                <w:szCs w:val="28"/>
              </w:rPr>
              <w:lastRenderedPageBreak/>
              <w:t>主要论文</w:t>
            </w:r>
            <w:r w:rsidRPr="00E84821">
              <w:rPr>
                <w:rFonts w:ascii="Times New Roman" w:eastAsia="宋体" w:hAnsi="Times New Roman"/>
                <w:sz w:val="28"/>
                <w:szCs w:val="28"/>
              </w:rPr>
              <w:t>/</w:t>
            </w:r>
          </w:p>
          <w:p w:rsidR="00477F1C" w:rsidRPr="00E84821" w:rsidRDefault="00477F1C" w:rsidP="009839AA">
            <w:pPr>
              <w:spacing w:line="40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E84821">
              <w:rPr>
                <w:rFonts w:ascii="Times New Roman" w:eastAsia="宋体" w:cs="宋体" w:hint="eastAsia"/>
                <w:sz w:val="28"/>
                <w:szCs w:val="28"/>
              </w:rPr>
              <w:t>科研情况</w:t>
            </w:r>
          </w:p>
        </w:tc>
        <w:tc>
          <w:tcPr>
            <w:tcW w:w="7263" w:type="dxa"/>
            <w:gridSpan w:val="10"/>
          </w:tcPr>
          <w:p w:rsidR="00477F1C" w:rsidRPr="00E84821" w:rsidRDefault="00477F1C" w:rsidP="009839AA">
            <w:pPr>
              <w:spacing w:line="400" w:lineRule="exact"/>
              <w:rPr>
                <w:rFonts w:ascii="Times New Roman" w:eastAsia="宋体" w:hAnsi="Times New Roman"/>
                <w:sz w:val="28"/>
                <w:szCs w:val="28"/>
              </w:rPr>
            </w:pPr>
          </w:p>
        </w:tc>
      </w:tr>
      <w:tr w:rsidR="00477F1C" w:rsidRPr="00E84821" w:rsidTr="009839AA">
        <w:trPr>
          <w:trHeight w:val="2949"/>
        </w:trPr>
        <w:tc>
          <w:tcPr>
            <w:tcW w:w="1946" w:type="dxa"/>
            <w:gridSpan w:val="2"/>
            <w:vAlign w:val="center"/>
          </w:tcPr>
          <w:p w:rsidR="00477F1C" w:rsidRPr="00E84821" w:rsidRDefault="00477F1C" w:rsidP="009839AA">
            <w:pPr>
              <w:spacing w:line="40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E84821">
              <w:rPr>
                <w:rFonts w:ascii="Times New Roman" w:eastAsia="宋体" w:cs="宋体" w:hint="eastAsia"/>
                <w:sz w:val="28"/>
                <w:szCs w:val="28"/>
              </w:rPr>
              <w:t>本人专业水平</w:t>
            </w:r>
          </w:p>
        </w:tc>
        <w:tc>
          <w:tcPr>
            <w:tcW w:w="7263" w:type="dxa"/>
            <w:gridSpan w:val="10"/>
          </w:tcPr>
          <w:p w:rsidR="00477F1C" w:rsidRPr="00E84821" w:rsidRDefault="00477F1C" w:rsidP="009839AA">
            <w:pPr>
              <w:spacing w:line="360" w:lineRule="exact"/>
              <w:rPr>
                <w:rFonts w:ascii="Times New Roman" w:eastAsia="宋体" w:hAnsi="Times New Roman"/>
                <w:sz w:val="28"/>
                <w:szCs w:val="28"/>
              </w:rPr>
            </w:pPr>
          </w:p>
        </w:tc>
      </w:tr>
      <w:tr w:rsidR="00477F1C" w:rsidRPr="00E84821" w:rsidTr="009839AA">
        <w:trPr>
          <w:trHeight w:val="1848"/>
        </w:trPr>
        <w:tc>
          <w:tcPr>
            <w:tcW w:w="1946" w:type="dxa"/>
            <w:gridSpan w:val="2"/>
            <w:vAlign w:val="center"/>
          </w:tcPr>
          <w:p w:rsidR="00477F1C" w:rsidRPr="00E84821" w:rsidRDefault="00477F1C" w:rsidP="009839AA">
            <w:pPr>
              <w:spacing w:line="40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E84821">
              <w:rPr>
                <w:rFonts w:ascii="Times New Roman" w:eastAsia="宋体" w:cs="宋体" w:hint="eastAsia"/>
                <w:sz w:val="28"/>
                <w:szCs w:val="28"/>
              </w:rPr>
              <w:t>从事临床药学工作经历</w:t>
            </w:r>
          </w:p>
        </w:tc>
        <w:tc>
          <w:tcPr>
            <w:tcW w:w="7263" w:type="dxa"/>
            <w:gridSpan w:val="10"/>
          </w:tcPr>
          <w:p w:rsidR="00477F1C" w:rsidRPr="00E84821" w:rsidRDefault="00477F1C" w:rsidP="009839AA">
            <w:pPr>
              <w:spacing w:line="400" w:lineRule="exact"/>
              <w:rPr>
                <w:rFonts w:ascii="Times New Roman" w:eastAsia="宋体" w:hAnsi="Times New Roman"/>
                <w:sz w:val="28"/>
                <w:szCs w:val="28"/>
              </w:rPr>
            </w:pPr>
          </w:p>
        </w:tc>
      </w:tr>
      <w:tr w:rsidR="00477F1C" w:rsidRPr="00E84821" w:rsidTr="009839AA">
        <w:trPr>
          <w:trHeight w:val="2144"/>
        </w:trPr>
        <w:tc>
          <w:tcPr>
            <w:tcW w:w="1946" w:type="dxa"/>
            <w:gridSpan w:val="2"/>
            <w:vAlign w:val="center"/>
          </w:tcPr>
          <w:p w:rsidR="00477F1C" w:rsidRPr="00E84821" w:rsidRDefault="00477F1C" w:rsidP="009839AA">
            <w:pPr>
              <w:spacing w:line="40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E84821">
              <w:rPr>
                <w:rFonts w:ascii="Times New Roman" w:eastAsia="宋体" w:cs="宋体" w:hint="eastAsia"/>
                <w:sz w:val="28"/>
                <w:szCs w:val="28"/>
              </w:rPr>
              <w:t>具体专业方向及本人拟进修何种专业</w:t>
            </w:r>
          </w:p>
        </w:tc>
        <w:tc>
          <w:tcPr>
            <w:tcW w:w="7263" w:type="dxa"/>
            <w:gridSpan w:val="10"/>
          </w:tcPr>
          <w:p w:rsidR="00477F1C" w:rsidRPr="00E84821" w:rsidRDefault="00477F1C" w:rsidP="009839AA">
            <w:pPr>
              <w:spacing w:line="400" w:lineRule="exact"/>
              <w:rPr>
                <w:rFonts w:ascii="Times New Roman" w:eastAsia="宋体" w:hAnsi="Times New Roman"/>
                <w:sz w:val="28"/>
                <w:szCs w:val="28"/>
              </w:rPr>
            </w:pPr>
          </w:p>
        </w:tc>
      </w:tr>
      <w:tr w:rsidR="00477F1C" w:rsidRPr="00E84821" w:rsidTr="009839AA">
        <w:trPr>
          <w:trHeight w:val="2132"/>
        </w:trPr>
        <w:tc>
          <w:tcPr>
            <w:tcW w:w="1946" w:type="dxa"/>
            <w:gridSpan w:val="2"/>
            <w:vAlign w:val="center"/>
          </w:tcPr>
          <w:p w:rsidR="00477F1C" w:rsidRPr="00E84821" w:rsidRDefault="00477F1C" w:rsidP="009839AA">
            <w:pPr>
              <w:spacing w:line="40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E84821">
              <w:rPr>
                <w:rFonts w:ascii="Times New Roman" w:eastAsia="宋体" w:cs="宋体" w:hint="eastAsia"/>
                <w:sz w:val="28"/>
                <w:szCs w:val="28"/>
              </w:rPr>
              <w:t>选送单位意见</w:t>
            </w:r>
          </w:p>
        </w:tc>
        <w:tc>
          <w:tcPr>
            <w:tcW w:w="7263" w:type="dxa"/>
            <w:gridSpan w:val="10"/>
            <w:vAlign w:val="bottom"/>
          </w:tcPr>
          <w:p w:rsidR="00477F1C" w:rsidRPr="00E84821" w:rsidRDefault="00477F1C" w:rsidP="009839AA">
            <w:pPr>
              <w:spacing w:line="400" w:lineRule="exact"/>
              <w:ind w:firstLineChars="100" w:firstLine="280"/>
              <w:rPr>
                <w:rFonts w:ascii="Times New Roman" w:eastAsia="宋体" w:hAnsi="Times New Roman"/>
                <w:sz w:val="28"/>
                <w:szCs w:val="28"/>
              </w:rPr>
            </w:pPr>
            <w:r w:rsidRPr="00E84821">
              <w:rPr>
                <w:rFonts w:ascii="Times New Roman" w:eastAsia="宋体" w:hAnsi="Times New Roman"/>
                <w:sz w:val="28"/>
                <w:szCs w:val="28"/>
              </w:rPr>
              <w:t xml:space="preserve">               </w:t>
            </w:r>
            <w:r w:rsidRPr="00E84821">
              <w:rPr>
                <w:rFonts w:ascii="Times New Roman" w:eastAsia="宋体" w:cs="宋体" w:hint="eastAsia"/>
                <w:sz w:val="28"/>
                <w:szCs w:val="28"/>
              </w:rPr>
              <w:t>（盖章）</w:t>
            </w:r>
            <w:r w:rsidRPr="00E84821">
              <w:rPr>
                <w:rFonts w:ascii="Times New Roman" w:eastAsia="宋体" w:hAnsi="Times New Roman"/>
                <w:sz w:val="28"/>
                <w:szCs w:val="28"/>
              </w:rPr>
              <w:t xml:space="preserve">         </w:t>
            </w:r>
            <w:r w:rsidRPr="00E84821">
              <w:rPr>
                <w:rFonts w:ascii="Times New Roman" w:eastAsia="宋体" w:cs="宋体" w:hint="eastAsia"/>
                <w:sz w:val="28"/>
                <w:szCs w:val="28"/>
              </w:rPr>
              <w:t>年</w:t>
            </w:r>
            <w:r w:rsidRPr="00E84821">
              <w:rPr>
                <w:rFonts w:ascii="Times New Roman" w:eastAsia="宋体" w:hAnsi="Times New Roman"/>
                <w:sz w:val="28"/>
                <w:szCs w:val="28"/>
              </w:rPr>
              <w:t xml:space="preserve">    </w:t>
            </w:r>
            <w:r w:rsidRPr="00E84821">
              <w:rPr>
                <w:rFonts w:ascii="Times New Roman" w:eastAsia="宋体" w:cs="宋体" w:hint="eastAsia"/>
                <w:sz w:val="28"/>
                <w:szCs w:val="28"/>
              </w:rPr>
              <w:t>月</w:t>
            </w:r>
            <w:r w:rsidRPr="00E84821">
              <w:rPr>
                <w:rFonts w:ascii="Times New Roman" w:eastAsia="宋体" w:hAnsi="Times New Roman"/>
                <w:sz w:val="28"/>
                <w:szCs w:val="28"/>
              </w:rPr>
              <w:t xml:space="preserve">    </w:t>
            </w:r>
            <w:r w:rsidRPr="00E84821">
              <w:rPr>
                <w:rFonts w:ascii="Times New Roman" w:eastAsia="宋体" w:cs="宋体" w:hint="eastAsia"/>
                <w:sz w:val="28"/>
                <w:szCs w:val="28"/>
              </w:rPr>
              <w:t>日</w:t>
            </w:r>
          </w:p>
        </w:tc>
      </w:tr>
      <w:tr w:rsidR="00477F1C" w:rsidRPr="00E84821" w:rsidTr="009839AA">
        <w:trPr>
          <w:trHeight w:val="2330"/>
        </w:trPr>
        <w:tc>
          <w:tcPr>
            <w:tcW w:w="1946" w:type="dxa"/>
            <w:gridSpan w:val="2"/>
            <w:vAlign w:val="center"/>
          </w:tcPr>
          <w:p w:rsidR="00477F1C" w:rsidRPr="00E84821" w:rsidRDefault="00477F1C" w:rsidP="009839AA">
            <w:pPr>
              <w:spacing w:line="40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E84821">
              <w:rPr>
                <w:rFonts w:ascii="Times New Roman" w:eastAsia="宋体" w:cs="宋体" w:hint="eastAsia"/>
                <w:sz w:val="28"/>
                <w:szCs w:val="28"/>
              </w:rPr>
              <w:t>接收部门意见</w:t>
            </w:r>
          </w:p>
        </w:tc>
        <w:tc>
          <w:tcPr>
            <w:tcW w:w="7263" w:type="dxa"/>
            <w:gridSpan w:val="10"/>
            <w:vAlign w:val="bottom"/>
          </w:tcPr>
          <w:p w:rsidR="00477F1C" w:rsidRPr="00E84821" w:rsidRDefault="00477F1C" w:rsidP="009839AA">
            <w:pPr>
              <w:spacing w:line="40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E84821">
              <w:rPr>
                <w:rFonts w:ascii="Times New Roman" w:eastAsia="宋体" w:hAnsi="Times New Roman"/>
                <w:sz w:val="28"/>
                <w:szCs w:val="28"/>
              </w:rPr>
              <w:t xml:space="preserve">              </w:t>
            </w:r>
            <w:r w:rsidRPr="00E84821">
              <w:rPr>
                <w:rFonts w:ascii="Times New Roman" w:eastAsia="宋体" w:cs="宋体" w:hint="eastAsia"/>
                <w:sz w:val="28"/>
                <w:szCs w:val="28"/>
              </w:rPr>
              <w:t>（盖章）</w:t>
            </w:r>
            <w:r w:rsidRPr="00E84821">
              <w:rPr>
                <w:rFonts w:ascii="Times New Roman" w:eastAsia="宋体" w:hAnsi="Times New Roman"/>
                <w:sz w:val="28"/>
                <w:szCs w:val="28"/>
              </w:rPr>
              <w:t xml:space="preserve">        </w:t>
            </w:r>
            <w:r w:rsidRPr="00E84821">
              <w:rPr>
                <w:rFonts w:ascii="Times New Roman" w:eastAsia="宋体" w:cs="宋体" w:hint="eastAsia"/>
                <w:sz w:val="28"/>
                <w:szCs w:val="28"/>
              </w:rPr>
              <w:t>年</w:t>
            </w:r>
            <w:r w:rsidRPr="00E84821">
              <w:rPr>
                <w:rFonts w:ascii="Times New Roman" w:eastAsia="宋体" w:hAnsi="Times New Roman"/>
                <w:sz w:val="28"/>
                <w:szCs w:val="28"/>
              </w:rPr>
              <w:t xml:space="preserve">    </w:t>
            </w:r>
            <w:r w:rsidRPr="00E84821">
              <w:rPr>
                <w:rFonts w:ascii="Times New Roman" w:eastAsia="宋体" w:cs="宋体" w:hint="eastAsia"/>
                <w:sz w:val="28"/>
                <w:szCs w:val="28"/>
              </w:rPr>
              <w:t>月</w:t>
            </w:r>
            <w:r w:rsidRPr="00E84821">
              <w:rPr>
                <w:rFonts w:ascii="Times New Roman" w:eastAsia="宋体" w:hAnsi="Times New Roman"/>
                <w:sz w:val="28"/>
                <w:szCs w:val="28"/>
              </w:rPr>
              <w:t xml:space="preserve">    </w:t>
            </w:r>
            <w:r w:rsidRPr="00E84821">
              <w:rPr>
                <w:rFonts w:ascii="Times New Roman" w:eastAsia="宋体" w:cs="宋体" w:hint="eastAsia"/>
                <w:sz w:val="28"/>
                <w:szCs w:val="28"/>
              </w:rPr>
              <w:t>日</w:t>
            </w:r>
          </w:p>
        </w:tc>
      </w:tr>
    </w:tbl>
    <w:p w:rsidR="003C70FE" w:rsidRPr="00E84821" w:rsidRDefault="003C70FE" w:rsidP="003C70FE">
      <w:pPr>
        <w:rPr>
          <w:rFonts w:ascii="Times New Roman" w:eastAsia="宋体" w:hAnsi="Times New Roman"/>
        </w:rPr>
      </w:pPr>
    </w:p>
    <w:p w:rsidR="00477F1C" w:rsidRPr="00E84821" w:rsidRDefault="00477F1C" w:rsidP="00477F1C">
      <w:pPr>
        <w:rPr>
          <w:rFonts w:ascii="Times New Roman" w:eastAsia="宋体" w:hAnsi="Times New Roman" w:cs="宋体"/>
          <w:b/>
          <w:bCs/>
          <w:kern w:val="0"/>
          <w:sz w:val="24"/>
        </w:rPr>
      </w:pPr>
      <w:r w:rsidRPr="00E84821">
        <w:rPr>
          <w:rFonts w:ascii="Times New Roman" w:eastAsia="宋体" w:hAnsi="宋体" w:cs="宋体" w:hint="eastAsia"/>
          <w:b/>
          <w:bCs/>
          <w:kern w:val="0"/>
          <w:sz w:val="24"/>
        </w:rPr>
        <w:lastRenderedPageBreak/>
        <w:t>附件</w:t>
      </w:r>
      <w:r w:rsidR="00035F96">
        <w:rPr>
          <w:rFonts w:ascii="Times New Roman" w:eastAsia="宋体" w:hAnsi="Times New Roman" w:cs="宋体" w:hint="eastAsia"/>
          <w:b/>
          <w:bCs/>
          <w:kern w:val="0"/>
          <w:sz w:val="24"/>
        </w:rPr>
        <w:t>2</w:t>
      </w:r>
    </w:p>
    <w:p w:rsidR="00477F1C" w:rsidRPr="00E84821" w:rsidRDefault="00477F1C" w:rsidP="00035F96">
      <w:pPr>
        <w:spacing w:afterLines="50" w:line="360" w:lineRule="auto"/>
        <w:jc w:val="center"/>
        <w:rPr>
          <w:rFonts w:ascii="Times New Roman" w:eastAsia="宋体" w:hAnsi="Times New Roman"/>
          <w:b/>
          <w:bCs/>
          <w:sz w:val="32"/>
          <w:szCs w:val="32"/>
        </w:rPr>
      </w:pPr>
      <w:r w:rsidRPr="00E84821">
        <w:rPr>
          <w:rFonts w:ascii="Times New Roman" w:eastAsia="宋体" w:hAnsi="宋体" w:cs="宋体" w:hint="eastAsia"/>
          <w:b/>
          <w:bCs/>
          <w:sz w:val="32"/>
          <w:szCs w:val="32"/>
        </w:rPr>
        <w:t>卫计委临床药师培训基地招生学员登记表</w:t>
      </w:r>
    </w:p>
    <w:p w:rsidR="00477F1C" w:rsidRPr="00E84821" w:rsidRDefault="00477F1C" w:rsidP="00477F1C">
      <w:pPr>
        <w:spacing w:line="360" w:lineRule="auto"/>
        <w:rPr>
          <w:rFonts w:ascii="Times New Roman" w:eastAsia="宋体" w:hAnsi="Times New Roman"/>
          <w:b/>
          <w:bCs/>
          <w:u w:val="single"/>
        </w:rPr>
      </w:pPr>
      <w:r w:rsidRPr="00E84821">
        <w:rPr>
          <w:rFonts w:ascii="Times New Roman" w:eastAsia="宋体" w:hAnsi="宋体" w:cs="宋体" w:hint="eastAsia"/>
          <w:b/>
          <w:bCs/>
        </w:rPr>
        <w:t>基地名称：连云港市第一人民医院</w:t>
      </w:r>
      <w:r w:rsidRPr="00E84821">
        <w:rPr>
          <w:rFonts w:ascii="Times New Roman" w:eastAsia="宋体" w:hAnsi="Times New Roman" w:cs="宋体"/>
          <w:b/>
          <w:bCs/>
        </w:rPr>
        <w:t xml:space="preserve">                   </w:t>
      </w:r>
      <w:r w:rsidRPr="00E84821">
        <w:rPr>
          <w:rFonts w:ascii="Times New Roman" w:eastAsia="宋体" w:hAnsi="宋体" w:cs="宋体" w:hint="eastAsia"/>
          <w:b/>
          <w:bCs/>
        </w:rPr>
        <w:t>日期：</w:t>
      </w:r>
      <w:r w:rsidRPr="00E84821">
        <w:rPr>
          <w:rFonts w:ascii="Times New Roman" w:eastAsia="宋体" w:hAnsi="Times New Roman" w:cs="宋体" w:hint="eastAsia"/>
          <w:b/>
          <w:bCs/>
        </w:rPr>
        <w:t xml:space="preserve">    </w:t>
      </w:r>
      <w:r w:rsidRPr="00E84821">
        <w:rPr>
          <w:rFonts w:ascii="Times New Roman" w:eastAsia="宋体" w:hAnsi="宋体" w:cs="宋体" w:hint="eastAsia"/>
          <w:b/>
          <w:bCs/>
        </w:rPr>
        <w:t>年</w:t>
      </w:r>
      <w:r w:rsidR="003F04FE" w:rsidRPr="00E84821">
        <w:rPr>
          <w:rFonts w:ascii="Times New Roman" w:eastAsia="宋体" w:hAnsi="Times New Roman" w:cs="宋体" w:hint="eastAsia"/>
          <w:b/>
          <w:bCs/>
        </w:rPr>
        <w:t xml:space="preserve"> </w:t>
      </w:r>
      <w:r w:rsidRPr="00E84821">
        <w:rPr>
          <w:rFonts w:ascii="Times New Roman" w:eastAsia="宋体" w:hAnsi="Times New Roman" w:cs="宋体"/>
          <w:b/>
          <w:bCs/>
        </w:rPr>
        <w:t xml:space="preserve">  </w:t>
      </w:r>
      <w:r w:rsidRPr="00E84821">
        <w:rPr>
          <w:rFonts w:ascii="Times New Roman" w:eastAsia="宋体" w:hAnsi="宋体" w:cs="宋体" w:hint="eastAsia"/>
          <w:b/>
          <w:bCs/>
        </w:rPr>
        <w:t>月</w:t>
      </w:r>
      <w:r w:rsidRPr="00E84821">
        <w:rPr>
          <w:rFonts w:ascii="Times New Roman" w:eastAsia="宋体" w:hAnsi="Times New Roman" w:cs="宋体"/>
          <w:b/>
          <w:bCs/>
        </w:rPr>
        <w:t xml:space="preserve">  </w:t>
      </w:r>
      <w:r w:rsidR="003F04FE" w:rsidRPr="00E84821">
        <w:rPr>
          <w:rFonts w:ascii="Times New Roman" w:eastAsia="宋体" w:hAnsi="Times New Roman" w:cs="宋体" w:hint="eastAsia"/>
          <w:b/>
          <w:bCs/>
        </w:rPr>
        <w:t xml:space="preserve"> </w:t>
      </w:r>
      <w:r w:rsidRPr="00E84821">
        <w:rPr>
          <w:rFonts w:ascii="Times New Roman" w:eastAsia="宋体" w:hAnsi="宋体" w:cs="宋体" w:hint="eastAsia"/>
          <w:b/>
          <w:bCs/>
        </w:rPr>
        <w:t>日</w:t>
      </w:r>
      <w:r w:rsidRPr="00E84821">
        <w:rPr>
          <w:rFonts w:ascii="Times New Roman" w:eastAsia="宋体" w:hAnsi="Times New Roman" w:cs="宋体"/>
          <w:b/>
          <w:bCs/>
        </w:rPr>
        <w:t xml:space="preserve">  </w:t>
      </w:r>
    </w:p>
    <w:tbl>
      <w:tblPr>
        <w:tblW w:w="9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91"/>
        <w:gridCol w:w="949"/>
        <w:gridCol w:w="327"/>
        <w:gridCol w:w="573"/>
        <w:gridCol w:w="720"/>
        <w:gridCol w:w="1258"/>
        <w:gridCol w:w="902"/>
        <w:gridCol w:w="900"/>
        <w:gridCol w:w="1080"/>
        <w:gridCol w:w="1620"/>
      </w:tblGrid>
      <w:tr w:rsidR="00477F1C" w:rsidRPr="00E84821" w:rsidTr="009839AA">
        <w:trPr>
          <w:cantSplit/>
          <w:trHeight w:val="613"/>
        </w:trPr>
        <w:tc>
          <w:tcPr>
            <w:tcW w:w="1391" w:type="dxa"/>
            <w:vAlign w:val="center"/>
          </w:tcPr>
          <w:p w:rsidR="00477F1C" w:rsidRPr="00E84821" w:rsidRDefault="00477F1C" w:rsidP="009839AA">
            <w:pPr>
              <w:spacing w:line="480" w:lineRule="auto"/>
              <w:jc w:val="center"/>
              <w:rPr>
                <w:rFonts w:ascii="Times New Roman" w:eastAsia="宋体" w:hAnsi="Times New Roman"/>
              </w:rPr>
            </w:pPr>
            <w:r w:rsidRPr="00E84821">
              <w:rPr>
                <w:rFonts w:ascii="Times New Roman" w:eastAsia="宋体" w:hAnsi="宋体" w:cs="宋体" w:hint="eastAsia"/>
              </w:rPr>
              <w:t>姓</w:t>
            </w:r>
            <w:r w:rsidRPr="00E84821">
              <w:rPr>
                <w:rFonts w:ascii="Times New Roman" w:eastAsia="宋体" w:hAnsi="Times New Roman" w:cs="宋体"/>
              </w:rPr>
              <w:t xml:space="preserve"> </w:t>
            </w:r>
            <w:r w:rsidRPr="00E84821">
              <w:rPr>
                <w:rFonts w:ascii="Times New Roman" w:eastAsia="宋体" w:hAnsi="宋体" w:cs="宋体" w:hint="eastAsia"/>
              </w:rPr>
              <w:t>名</w:t>
            </w:r>
          </w:p>
        </w:tc>
        <w:tc>
          <w:tcPr>
            <w:tcW w:w="949" w:type="dxa"/>
            <w:vAlign w:val="center"/>
          </w:tcPr>
          <w:p w:rsidR="00477F1C" w:rsidRPr="00E84821" w:rsidRDefault="00477F1C" w:rsidP="009839AA">
            <w:pPr>
              <w:spacing w:line="480" w:lineRule="auto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477F1C" w:rsidRPr="00E84821" w:rsidRDefault="00477F1C" w:rsidP="009839AA">
            <w:pPr>
              <w:spacing w:line="480" w:lineRule="auto"/>
              <w:jc w:val="center"/>
              <w:rPr>
                <w:rFonts w:ascii="Times New Roman" w:eastAsia="宋体" w:hAnsi="Times New Roman"/>
              </w:rPr>
            </w:pPr>
            <w:r w:rsidRPr="00E84821">
              <w:rPr>
                <w:rFonts w:ascii="Times New Roman" w:eastAsia="宋体" w:hAnsi="宋体" w:cs="宋体" w:hint="eastAsia"/>
              </w:rPr>
              <w:t>性别</w:t>
            </w:r>
          </w:p>
        </w:tc>
        <w:tc>
          <w:tcPr>
            <w:tcW w:w="720" w:type="dxa"/>
            <w:vAlign w:val="center"/>
          </w:tcPr>
          <w:p w:rsidR="00477F1C" w:rsidRPr="00E84821" w:rsidRDefault="00477F1C" w:rsidP="009839AA">
            <w:pPr>
              <w:spacing w:line="480" w:lineRule="auto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258" w:type="dxa"/>
            <w:vAlign w:val="center"/>
          </w:tcPr>
          <w:p w:rsidR="00477F1C" w:rsidRPr="00E84821" w:rsidRDefault="00477F1C" w:rsidP="009839AA">
            <w:pPr>
              <w:spacing w:line="480" w:lineRule="auto"/>
              <w:rPr>
                <w:rFonts w:ascii="Times New Roman" w:eastAsia="宋体" w:hAnsi="Times New Roman"/>
              </w:rPr>
            </w:pPr>
            <w:r w:rsidRPr="00E84821">
              <w:rPr>
                <w:rFonts w:ascii="Times New Roman" w:eastAsia="宋体" w:hAnsi="宋体" w:cs="宋体" w:hint="eastAsia"/>
              </w:rPr>
              <w:t>出生年月</w:t>
            </w:r>
          </w:p>
        </w:tc>
        <w:tc>
          <w:tcPr>
            <w:tcW w:w="902" w:type="dxa"/>
            <w:vAlign w:val="center"/>
          </w:tcPr>
          <w:p w:rsidR="00477F1C" w:rsidRPr="00E84821" w:rsidRDefault="00477F1C" w:rsidP="009839AA">
            <w:pPr>
              <w:spacing w:line="480" w:lineRule="auto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900" w:type="dxa"/>
            <w:vAlign w:val="center"/>
          </w:tcPr>
          <w:p w:rsidR="00477F1C" w:rsidRPr="00E84821" w:rsidRDefault="00477F1C" w:rsidP="009839AA">
            <w:pPr>
              <w:spacing w:line="480" w:lineRule="auto"/>
              <w:jc w:val="center"/>
              <w:rPr>
                <w:rFonts w:ascii="Times New Roman" w:eastAsia="宋体" w:hAnsi="Times New Roman"/>
              </w:rPr>
            </w:pPr>
            <w:r w:rsidRPr="00E84821">
              <w:rPr>
                <w:rFonts w:ascii="Times New Roman" w:eastAsia="宋体" w:hAnsi="宋体" w:cs="宋体" w:hint="eastAsia"/>
              </w:rPr>
              <w:t>职称</w:t>
            </w:r>
          </w:p>
        </w:tc>
        <w:tc>
          <w:tcPr>
            <w:tcW w:w="1080" w:type="dxa"/>
            <w:vAlign w:val="center"/>
          </w:tcPr>
          <w:p w:rsidR="00477F1C" w:rsidRPr="00E84821" w:rsidRDefault="00477F1C" w:rsidP="009839AA">
            <w:pPr>
              <w:spacing w:line="480" w:lineRule="auto"/>
              <w:rPr>
                <w:rFonts w:ascii="Times New Roman" w:eastAsia="宋体" w:hAnsi="Times New Roman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477F1C" w:rsidRPr="00E84821" w:rsidRDefault="00477F1C" w:rsidP="00477F1C">
            <w:pPr>
              <w:spacing w:line="480" w:lineRule="auto"/>
              <w:ind w:left="80" w:hangingChars="38" w:hanging="80"/>
              <w:jc w:val="center"/>
              <w:rPr>
                <w:rFonts w:ascii="Times New Roman" w:eastAsia="宋体" w:hAnsi="Times New Roman"/>
              </w:rPr>
            </w:pPr>
            <w:r w:rsidRPr="00E84821">
              <w:rPr>
                <w:rFonts w:ascii="Times New Roman" w:eastAsia="宋体" w:hAnsi="Times New Roman" w:cs="宋体"/>
              </w:rPr>
              <w:t>2</w:t>
            </w:r>
            <w:r w:rsidRPr="00E84821">
              <w:rPr>
                <w:rFonts w:ascii="Times New Roman" w:eastAsia="宋体" w:hAnsi="宋体" w:cs="宋体" w:hint="eastAsia"/>
              </w:rPr>
              <w:t>寸彩照</w:t>
            </w:r>
          </w:p>
        </w:tc>
      </w:tr>
      <w:tr w:rsidR="00477F1C" w:rsidRPr="00E84821" w:rsidTr="009839AA">
        <w:trPr>
          <w:cantSplit/>
          <w:trHeight w:val="621"/>
        </w:trPr>
        <w:tc>
          <w:tcPr>
            <w:tcW w:w="1391" w:type="dxa"/>
            <w:vAlign w:val="center"/>
          </w:tcPr>
          <w:p w:rsidR="00477F1C" w:rsidRPr="00E84821" w:rsidRDefault="00477F1C" w:rsidP="009839AA">
            <w:pPr>
              <w:spacing w:line="480" w:lineRule="auto"/>
              <w:rPr>
                <w:rFonts w:ascii="Times New Roman" w:eastAsia="宋体" w:hAnsi="Times New Roman"/>
              </w:rPr>
            </w:pPr>
            <w:r w:rsidRPr="00E84821">
              <w:rPr>
                <w:rFonts w:ascii="Times New Roman" w:eastAsia="宋体" w:hAnsi="宋体" w:cs="宋体" w:hint="eastAsia"/>
              </w:rPr>
              <w:t>选送医院</w:t>
            </w:r>
          </w:p>
        </w:tc>
        <w:tc>
          <w:tcPr>
            <w:tcW w:w="2569" w:type="dxa"/>
            <w:gridSpan w:val="4"/>
            <w:vAlign w:val="center"/>
          </w:tcPr>
          <w:p w:rsidR="00477F1C" w:rsidRPr="00E84821" w:rsidRDefault="00477F1C" w:rsidP="009839AA">
            <w:pPr>
              <w:spacing w:line="480" w:lineRule="auto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258" w:type="dxa"/>
            <w:vAlign w:val="center"/>
          </w:tcPr>
          <w:p w:rsidR="00477F1C" w:rsidRPr="00E84821" w:rsidRDefault="00477F1C" w:rsidP="009839AA">
            <w:pPr>
              <w:spacing w:line="480" w:lineRule="auto"/>
              <w:rPr>
                <w:rFonts w:ascii="Times New Roman" w:eastAsia="宋体" w:hAnsi="Times New Roman"/>
              </w:rPr>
            </w:pPr>
            <w:r w:rsidRPr="00E84821">
              <w:rPr>
                <w:rFonts w:ascii="Times New Roman" w:eastAsia="宋体" w:hAnsi="宋体" w:cs="宋体" w:hint="eastAsia"/>
              </w:rPr>
              <w:t>申报专业</w:t>
            </w:r>
          </w:p>
        </w:tc>
        <w:tc>
          <w:tcPr>
            <w:tcW w:w="2882" w:type="dxa"/>
            <w:gridSpan w:val="3"/>
            <w:vAlign w:val="center"/>
          </w:tcPr>
          <w:p w:rsidR="00477F1C" w:rsidRPr="00E84821" w:rsidRDefault="00477F1C" w:rsidP="009839AA">
            <w:pPr>
              <w:spacing w:line="480" w:lineRule="auto"/>
              <w:rPr>
                <w:rFonts w:ascii="Times New Roman" w:eastAsia="宋体" w:hAnsi="Times New Roman"/>
              </w:rPr>
            </w:pPr>
          </w:p>
        </w:tc>
        <w:tc>
          <w:tcPr>
            <w:tcW w:w="1620" w:type="dxa"/>
            <w:vMerge/>
            <w:vAlign w:val="center"/>
          </w:tcPr>
          <w:p w:rsidR="00477F1C" w:rsidRPr="00E84821" w:rsidRDefault="00477F1C" w:rsidP="009839AA">
            <w:pPr>
              <w:widowControl/>
              <w:spacing w:line="480" w:lineRule="auto"/>
              <w:jc w:val="left"/>
              <w:rPr>
                <w:rFonts w:ascii="Times New Roman" w:eastAsia="宋体" w:hAnsi="Times New Roman"/>
              </w:rPr>
            </w:pPr>
          </w:p>
        </w:tc>
      </w:tr>
      <w:tr w:rsidR="00477F1C" w:rsidRPr="00E84821" w:rsidTr="009839AA">
        <w:trPr>
          <w:cantSplit/>
          <w:trHeight w:val="743"/>
        </w:trPr>
        <w:tc>
          <w:tcPr>
            <w:tcW w:w="1391" w:type="dxa"/>
            <w:vAlign w:val="center"/>
          </w:tcPr>
          <w:p w:rsidR="00477F1C" w:rsidRPr="00E84821" w:rsidRDefault="00477F1C" w:rsidP="009839AA">
            <w:pPr>
              <w:spacing w:line="480" w:lineRule="auto"/>
              <w:rPr>
                <w:rFonts w:ascii="Times New Roman" w:eastAsia="宋体" w:hAnsi="Times New Roman"/>
              </w:rPr>
            </w:pPr>
            <w:r w:rsidRPr="00E84821">
              <w:rPr>
                <w:rFonts w:ascii="Times New Roman" w:eastAsia="宋体" w:hAnsi="宋体" w:cs="宋体" w:hint="eastAsia"/>
              </w:rPr>
              <w:t>通讯地址</w:t>
            </w:r>
          </w:p>
        </w:tc>
        <w:tc>
          <w:tcPr>
            <w:tcW w:w="3827" w:type="dxa"/>
            <w:gridSpan w:val="5"/>
            <w:vAlign w:val="center"/>
          </w:tcPr>
          <w:p w:rsidR="00477F1C" w:rsidRPr="00E84821" w:rsidRDefault="00477F1C" w:rsidP="009839AA">
            <w:pPr>
              <w:spacing w:line="480" w:lineRule="auto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902" w:type="dxa"/>
            <w:vAlign w:val="center"/>
          </w:tcPr>
          <w:p w:rsidR="00477F1C" w:rsidRPr="00E84821" w:rsidRDefault="00477F1C" w:rsidP="009839AA">
            <w:pPr>
              <w:spacing w:line="480" w:lineRule="auto"/>
              <w:jc w:val="center"/>
              <w:rPr>
                <w:rFonts w:ascii="Times New Roman" w:eastAsia="宋体" w:hAnsi="Times New Roman"/>
              </w:rPr>
            </w:pPr>
            <w:r w:rsidRPr="00E84821">
              <w:rPr>
                <w:rFonts w:ascii="Times New Roman" w:eastAsia="宋体" w:hAnsi="宋体" w:cs="宋体" w:hint="eastAsia"/>
              </w:rPr>
              <w:t>邮</w:t>
            </w:r>
            <w:r w:rsidRPr="00E84821">
              <w:rPr>
                <w:rFonts w:ascii="Times New Roman" w:eastAsia="宋体" w:hAnsi="Times New Roman" w:cs="宋体"/>
              </w:rPr>
              <w:t xml:space="preserve"> </w:t>
            </w:r>
            <w:r w:rsidRPr="00E84821">
              <w:rPr>
                <w:rFonts w:ascii="Times New Roman" w:eastAsia="宋体" w:hAnsi="宋体" w:cs="宋体" w:hint="eastAsia"/>
              </w:rPr>
              <w:t>编</w:t>
            </w:r>
          </w:p>
        </w:tc>
        <w:tc>
          <w:tcPr>
            <w:tcW w:w="1980" w:type="dxa"/>
            <w:gridSpan w:val="2"/>
            <w:vAlign w:val="center"/>
          </w:tcPr>
          <w:p w:rsidR="00477F1C" w:rsidRPr="00E84821" w:rsidRDefault="00477F1C" w:rsidP="009839AA">
            <w:pPr>
              <w:spacing w:line="480" w:lineRule="auto"/>
              <w:rPr>
                <w:rFonts w:ascii="Times New Roman" w:eastAsia="宋体" w:hAnsi="Times New Roman"/>
              </w:rPr>
            </w:pPr>
          </w:p>
        </w:tc>
        <w:tc>
          <w:tcPr>
            <w:tcW w:w="1620" w:type="dxa"/>
            <w:vMerge/>
            <w:vAlign w:val="center"/>
          </w:tcPr>
          <w:p w:rsidR="00477F1C" w:rsidRPr="00E84821" w:rsidRDefault="00477F1C" w:rsidP="009839AA">
            <w:pPr>
              <w:widowControl/>
              <w:spacing w:line="480" w:lineRule="auto"/>
              <w:jc w:val="left"/>
              <w:rPr>
                <w:rFonts w:ascii="Times New Roman" w:eastAsia="宋体" w:hAnsi="Times New Roman"/>
              </w:rPr>
            </w:pPr>
          </w:p>
        </w:tc>
      </w:tr>
      <w:tr w:rsidR="00477F1C" w:rsidRPr="00E84821" w:rsidTr="009839AA">
        <w:trPr>
          <w:cantSplit/>
          <w:trHeight w:val="769"/>
        </w:trPr>
        <w:tc>
          <w:tcPr>
            <w:tcW w:w="1391" w:type="dxa"/>
            <w:vAlign w:val="center"/>
          </w:tcPr>
          <w:p w:rsidR="00477F1C" w:rsidRPr="00E84821" w:rsidRDefault="00477F1C" w:rsidP="009839AA">
            <w:pPr>
              <w:spacing w:line="480" w:lineRule="auto"/>
              <w:rPr>
                <w:rFonts w:ascii="Times New Roman" w:eastAsia="宋体" w:hAnsi="Times New Roman"/>
              </w:rPr>
            </w:pPr>
            <w:r w:rsidRPr="00E84821">
              <w:rPr>
                <w:rFonts w:ascii="Times New Roman" w:eastAsia="宋体" w:hAnsi="宋体" w:cs="宋体" w:hint="eastAsia"/>
              </w:rPr>
              <w:t>电子邮箱</w:t>
            </w:r>
          </w:p>
        </w:tc>
        <w:tc>
          <w:tcPr>
            <w:tcW w:w="2569" w:type="dxa"/>
            <w:gridSpan w:val="4"/>
            <w:vAlign w:val="center"/>
          </w:tcPr>
          <w:p w:rsidR="00477F1C" w:rsidRPr="00E84821" w:rsidRDefault="00477F1C" w:rsidP="009839AA">
            <w:pPr>
              <w:spacing w:line="480" w:lineRule="auto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258" w:type="dxa"/>
            <w:vAlign w:val="center"/>
          </w:tcPr>
          <w:p w:rsidR="00477F1C" w:rsidRPr="00E84821" w:rsidRDefault="00477F1C" w:rsidP="009839AA">
            <w:pPr>
              <w:spacing w:line="480" w:lineRule="auto"/>
              <w:jc w:val="center"/>
              <w:rPr>
                <w:rFonts w:ascii="Times New Roman" w:eastAsia="宋体" w:hAnsi="Times New Roman"/>
              </w:rPr>
            </w:pPr>
            <w:r w:rsidRPr="00E84821">
              <w:rPr>
                <w:rFonts w:ascii="Times New Roman" w:eastAsia="宋体" w:hAnsi="宋体" w:cs="宋体" w:hint="eastAsia"/>
              </w:rPr>
              <w:t>手机电话</w:t>
            </w:r>
          </w:p>
        </w:tc>
        <w:tc>
          <w:tcPr>
            <w:tcW w:w="2882" w:type="dxa"/>
            <w:gridSpan w:val="3"/>
            <w:vAlign w:val="center"/>
          </w:tcPr>
          <w:p w:rsidR="00477F1C" w:rsidRPr="00E84821" w:rsidRDefault="00477F1C" w:rsidP="009839AA">
            <w:pPr>
              <w:spacing w:line="480" w:lineRule="auto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620" w:type="dxa"/>
            <w:vMerge/>
            <w:vAlign w:val="center"/>
          </w:tcPr>
          <w:p w:rsidR="00477F1C" w:rsidRPr="00E84821" w:rsidRDefault="00477F1C" w:rsidP="009839AA">
            <w:pPr>
              <w:widowControl/>
              <w:spacing w:line="480" w:lineRule="auto"/>
              <w:jc w:val="left"/>
              <w:rPr>
                <w:rFonts w:ascii="Times New Roman" w:eastAsia="宋体" w:hAnsi="Times New Roman"/>
              </w:rPr>
            </w:pPr>
          </w:p>
        </w:tc>
      </w:tr>
      <w:tr w:rsidR="00477F1C" w:rsidRPr="00E84821" w:rsidTr="009839AA">
        <w:trPr>
          <w:cantSplit/>
          <w:trHeight w:val="855"/>
        </w:trPr>
        <w:tc>
          <w:tcPr>
            <w:tcW w:w="2667" w:type="dxa"/>
            <w:gridSpan w:val="3"/>
            <w:vAlign w:val="center"/>
          </w:tcPr>
          <w:p w:rsidR="00477F1C" w:rsidRPr="00E84821" w:rsidRDefault="00477F1C" w:rsidP="00477F1C">
            <w:pPr>
              <w:spacing w:line="480" w:lineRule="auto"/>
              <w:ind w:firstLineChars="200" w:firstLine="420"/>
              <w:rPr>
                <w:rFonts w:ascii="Times New Roman" w:eastAsia="宋体" w:hAnsi="Times New Roman"/>
              </w:rPr>
            </w:pPr>
            <w:r w:rsidRPr="00E84821">
              <w:rPr>
                <w:rFonts w:ascii="Times New Roman" w:eastAsia="宋体" w:hAnsi="宋体" w:cs="宋体" w:hint="eastAsia"/>
              </w:rPr>
              <w:t>毕业学校</w:t>
            </w:r>
          </w:p>
        </w:tc>
        <w:tc>
          <w:tcPr>
            <w:tcW w:w="7053" w:type="dxa"/>
            <w:gridSpan w:val="7"/>
          </w:tcPr>
          <w:p w:rsidR="00477F1C" w:rsidRPr="00E84821" w:rsidRDefault="00477F1C" w:rsidP="009839AA">
            <w:pPr>
              <w:spacing w:line="480" w:lineRule="auto"/>
              <w:rPr>
                <w:rFonts w:ascii="Times New Roman" w:eastAsia="宋体" w:hAnsi="Times New Roman"/>
              </w:rPr>
            </w:pPr>
          </w:p>
        </w:tc>
      </w:tr>
      <w:tr w:rsidR="00477F1C" w:rsidRPr="00E84821" w:rsidTr="009839AA">
        <w:trPr>
          <w:cantSplit/>
          <w:trHeight w:val="1458"/>
        </w:trPr>
        <w:tc>
          <w:tcPr>
            <w:tcW w:w="2667" w:type="dxa"/>
            <w:gridSpan w:val="3"/>
            <w:vAlign w:val="center"/>
          </w:tcPr>
          <w:p w:rsidR="00477F1C" w:rsidRPr="00E84821" w:rsidRDefault="00477F1C" w:rsidP="009839AA">
            <w:pPr>
              <w:spacing w:line="480" w:lineRule="auto"/>
              <w:rPr>
                <w:rFonts w:ascii="Times New Roman" w:eastAsia="宋体" w:hAnsi="Times New Roman"/>
              </w:rPr>
            </w:pPr>
            <w:r w:rsidRPr="00E84821">
              <w:rPr>
                <w:rFonts w:ascii="Times New Roman" w:eastAsia="宋体" w:hAnsi="宋体" w:cs="宋体" w:hint="eastAsia"/>
              </w:rPr>
              <w:t>主要学历（起至年月）</w:t>
            </w:r>
          </w:p>
        </w:tc>
        <w:tc>
          <w:tcPr>
            <w:tcW w:w="7053" w:type="dxa"/>
            <w:gridSpan w:val="7"/>
            <w:vAlign w:val="center"/>
          </w:tcPr>
          <w:p w:rsidR="00477F1C" w:rsidRPr="00E84821" w:rsidRDefault="00477F1C" w:rsidP="009839AA">
            <w:pPr>
              <w:spacing w:line="480" w:lineRule="auto"/>
              <w:rPr>
                <w:rFonts w:ascii="Times New Roman" w:eastAsia="宋体" w:hAnsi="Times New Roman"/>
              </w:rPr>
            </w:pPr>
          </w:p>
        </w:tc>
      </w:tr>
      <w:tr w:rsidR="00477F1C" w:rsidRPr="00E84821" w:rsidTr="009839AA">
        <w:trPr>
          <w:cantSplit/>
          <w:trHeight w:val="1351"/>
        </w:trPr>
        <w:tc>
          <w:tcPr>
            <w:tcW w:w="2667" w:type="dxa"/>
            <w:gridSpan w:val="3"/>
            <w:vAlign w:val="center"/>
          </w:tcPr>
          <w:p w:rsidR="00477F1C" w:rsidRPr="00E84821" w:rsidRDefault="00477F1C" w:rsidP="00477F1C">
            <w:pPr>
              <w:spacing w:line="480" w:lineRule="auto"/>
              <w:ind w:firstLineChars="50" w:firstLine="105"/>
              <w:rPr>
                <w:rFonts w:ascii="Times New Roman" w:eastAsia="宋体" w:hAnsi="Times New Roman"/>
              </w:rPr>
            </w:pPr>
          </w:p>
          <w:p w:rsidR="00477F1C" w:rsidRPr="00E84821" w:rsidRDefault="00477F1C" w:rsidP="00477F1C">
            <w:pPr>
              <w:spacing w:line="480" w:lineRule="auto"/>
              <w:ind w:firstLineChars="50" w:firstLine="105"/>
              <w:rPr>
                <w:rFonts w:ascii="Times New Roman" w:eastAsia="宋体" w:hAnsi="Times New Roman"/>
              </w:rPr>
            </w:pPr>
            <w:r w:rsidRPr="00E84821">
              <w:rPr>
                <w:rFonts w:ascii="Times New Roman" w:eastAsia="宋体" w:hAnsi="宋体" w:cs="宋体" w:hint="eastAsia"/>
              </w:rPr>
              <w:t>工作简历（起至年月）</w:t>
            </w:r>
          </w:p>
          <w:p w:rsidR="00477F1C" w:rsidRPr="00E84821" w:rsidRDefault="00477F1C" w:rsidP="009839AA">
            <w:pPr>
              <w:spacing w:line="480" w:lineRule="auto"/>
              <w:rPr>
                <w:rFonts w:ascii="Times New Roman" w:eastAsia="宋体" w:hAnsi="Times New Roman"/>
              </w:rPr>
            </w:pPr>
          </w:p>
        </w:tc>
        <w:tc>
          <w:tcPr>
            <w:tcW w:w="7053" w:type="dxa"/>
            <w:gridSpan w:val="7"/>
            <w:vAlign w:val="center"/>
          </w:tcPr>
          <w:p w:rsidR="00477F1C" w:rsidRPr="00E84821" w:rsidRDefault="00477F1C" w:rsidP="009839AA">
            <w:pPr>
              <w:spacing w:line="480" w:lineRule="auto"/>
              <w:rPr>
                <w:rFonts w:ascii="Times New Roman" w:eastAsia="宋体" w:hAnsi="Times New Roman"/>
              </w:rPr>
            </w:pPr>
          </w:p>
          <w:p w:rsidR="00477F1C" w:rsidRPr="00E84821" w:rsidRDefault="00477F1C" w:rsidP="009839AA">
            <w:pPr>
              <w:spacing w:line="480" w:lineRule="auto"/>
              <w:rPr>
                <w:rFonts w:ascii="Times New Roman" w:eastAsia="宋体" w:hAnsi="Times New Roman"/>
              </w:rPr>
            </w:pPr>
          </w:p>
          <w:p w:rsidR="00477F1C" w:rsidRPr="00E84821" w:rsidRDefault="00477F1C" w:rsidP="009839AA">
            <w:pPr>
              <w:spacing w:line="480" w:lineRule="auto"/>
              <w:rPr>
                <w:rFonts w:ascii="Times New Roman" w:eastAsia="宋体" w:hAnsi="Times New Roman"/>
              </w:rPr>
            </w:pPr>
          </w:p>
        </w:tc>
      </w:tr>
      <w:tr w:rsidR="00477F1C" w:rsidRPr="00E84821" w:rsidTr="009839AA">
        <w:trPr>
          <w:cantSplit/>
          <w:trHeight w:val="1038"/>
        </w:trPr>
        <w:tc>
          <w:tcPr>
            <w:tcW w:w="2667" w:type="dxa"/>
            <w:gridSpan w:val="3"/>
            <w:vAlign w:val="center"/>
          </w:tcPr>
          <w:p w:rsidR="00477F1C" w:rsidRPr="00E84821" w:rsidRDefault="00477F1C" w:rsidP="009839AA">
            <w:pPr>
              <w:spacing w:line="360" w:lineRule="auto"/>
              <w:jc w:val="center"/>
              <w:rPr>
                <w:rFonts w:ascii="Times New Roman" w:eastAsia="宋体" w:hAnsi="Times New Roman"/>
              </w:rPr>
            </w:pPr>
            <w:r w:rsidRPr="00E84821">
              <w:rPr>
                <w:rFonts w:ascii="Times New Roman" w:eastAsia="宋体" w:hAnsi="宋体" w:cs="宋体" w:hint="eastAsia"/>
              </w:rPr>
              <w:t>从事全职临床药师工作实践情况</w:t>
            </w:r>
          </w:p>
        </w:tc>
        <w:tc>
          <w:tcPr>
            <w:tcW w:w="7053" w:type="dxa"/>
            <w:gridSpan w:val="7"/>
          </w:tcPr>
          <w:p w:rsidR="00477F1C" w:rsidRPr="00E84821" w:rsidRDefault="00477F1C" w:rsidP="009839AA">
            <w:pPr>
              <w:spacing w:line="480" w:lineRule="auto"/>
              <w:rPr>
                <w:rFonts w:ascii="Times New Roman" w:eastAsia="宋体" w:hAnsi="Times New Roman"/>
              </w:rPr>
            </w:pPr>
          </w:p>
          <w:p w:rsidR="00477F1C" w:rsidRPr="00E84821" w:rsidRDefault="00477F1C" w:rsidP="009839AA">
            <w:pPr>
              <w:spacing w:line="480" w:lineRule="auto"/>
              <w:rPr>
                <w:rFonts w:ascii="Times New Roman" w:eastAsia="宋体" w:hAnsi="Times New Roman"/>
              </w:rPr>
            </w:pPr>
          </w:p>
        </w:tc>
      </w:tr>
      <w:tr w:rsidR="00477F1C" w:rsidRPr="00E84821" w:rsidTr="009839AA">
        <w:trPr>
          <w:cantSplit/>
          <w:trHeight w:val="1325"/>
        </w:trPr>
        <w:tc>
          <w:tcPr>
            <w:tcW w:w="2667" w:type="dxa"/>
            <w:gridSpan w:val="3"/>
            <w:vAlign w:val="center"/>
          </w:tcPr>
          <w:p w:rsidR="00477F1C" w:rsidRPr="00E84821" w:rsidRDefault="00477F1C" w:rsidP="009839AA">
            <w:pPr>
              <w:spacing w:line="360" w:lineRule="auto"/>
              <w:rPr>
                <w:rFonts w:ascii="Times New Roman" w:eastAsia="宋体" w:hAnsi="Times New Roman"/>
              </w:rPr>
            </w:pPr>
            <w:r w:rsidRPr="00E84821">
              <w:rPr>
                <w:rFonts w:ascii="Times New Roman" w:eastAsia="宋体" w:hAnsi="宋体" w:cs="宋体" w:hint="eastAsia"/>
              </w:rPr>
              <w:t>近五年发表论文、著作</w:t>
            </w:r>
            <w:r w:rsidRPr="00E84821">
              <w:rPr>
                <w:rFonts w:ascii="Times New Roman" w:eastAsia="宋体" w:hAnsi="Times New Roman" w:cs="宋体"/>
              </w:rPr>
              <w:t>(</w:t>
            </w:r>
            <w:r w:rsidRPr="00E84821">
              <w:rPr>
                <w:rFonts w:ascii="Times New Roman" w:eastAsia="宋体" w:hAnsi="宋体" w:cs="宋体" w:hint="eastAsia"/>
              </w:rPr>
              <w:t>卷名、期刊号、页码</w:t>
            </w:r>
            <w:r w:rsidRPr="00E84821">
              <w:rPr>
                <w:rFonts w:ascii="Times New Roman" w:eastAsia="宋体" w:hAnsi="Times New Roman" w:cs="宋体"/>
              </w:rPr>
              <w:t>)</w:t>
            </w:r>
          </w:p>
        </w:tc>
        <w:tc>
          <w:tcPr>
            <w:tcW w:w="7053" w:type="dxa"/>
            <w:gridSpan w:val="7"/>
          </w:tcPr>
          <w:p w:rsidR="00477F1C" w:rsidRPr="00E84821" w:rsidRDefault="00477F1C" w:rsidP="009839AA">
            <w:pPr>
              <w:spacing w:line="480" w:lineRule="auto"/>
              <w:rPr>
                <w:rFonts w:ascii="Times New Roman" w:eastAsia="宋体" w:hAnsi="Times New Roman"/>
              </w:rPr>
            </w:pPr>
          </w:p>
          <w:p w:rsidR="00477F1C" w:rsidRPr="00E84821" w:rsidRDefault="00477F1C" w:rsidP="009839AA">
            <w:pPr>
              <w:spacing w:line="480" w:lineRule="auto"/>
              <w:rPr>
                <w:rFonts w:ascii="Times New Roman" w:eastAsia="宋体" w:hAnsi="Times New Roman"/>
              </w:rPr>
            </w:pPr>
          </w:p>
        </w:tc>
      </w:tr>
      <w:tr w:rsidR="00477F1C" w:rsidRPr="00E84821" w:rsidTr="009839AA">
        <w:trPr>
          <w:cantSplit/>
          <w:trHeight w:val="1692"/>
        </w:trPr>
        <w:tc>
          <w:tcPr>
            <w:tcW w:w="5218" w:type="dxa"/>
            <w:gridSpan w:val="6"/>
            <w:vAlign w:val="center"/>
          </w:tcPr>
          <w:p w:rsidR="00477F1C" w:rsidRPr="00E84821" w:rsidRDefault="00477F1C" w:rsidP="009839AA">
            <w:pPr>
              <w:spacing w:line="480" w:lineRule="auto"/>
              <w:rPr>
                <w:rFonts w:ascii="Times New Roman" w:eastAsia="宋体" w:hAnsi="Times New Roman"/>
              </w:rPr>
            </w:pPr>
            <w:r w:rsidRPr="00E84821">
              <w:rPr>
                <w:rFonts w:ascii="Times New Roman" w:eastAsia="宋体" w:hAnsi="宋体" w:cs="宋体" w:hint="eastAsia"/>
              </w:rPr>
              <w:t>选送医院意见：</w:t>
            </w:r>
          </w:p>
          <w:p w:rsidR="00477F1C" w:rsidRPr="00E84821" w:rsidRDefault="00477F1C" w:rsidP="00477F1C">
            <w:pPr>
              <w:spacing w:line="480" w:lineRule="auto"/>
              <w:ind w:firstLineChars="950" w:firstLine="1995"/>
              <w:rPr>
                <w:rFonts w:ascii="Times New Roman" w:eastAsia="宋体" w:hAnsi="Times New Roman"/>
              </w:rPr>
            </w:pPr>
            <w:r w:rsidRPr="00E84821">
              <w:rPr>
                <w:rFonts w:ascii="Times New Roman" w:eastAsia="宋体" w:hAnsi="Times New Roman" w:cs="宋体"/>
              </w:rPr>
              <w:t xml:space="preserve">  </w:t>
            </w:r>
            <w:r w:rsidRPr="00E84821">
              <w:rPr>
                <w:rFonts w:ascii="Times New Roman" w:eastAsia="宋体" w:hAnsi="宋体" w:cs="宋体" w:hint="eastAsia"/>
              </w:rPr>
              <w:t>公</w:t>
            </w:r>
            <w:r w:rsidRPr="00E84821">
              <w:rPr>
                <w:rFonts w:ascii="Times New Roman" w:eastAsia="宋体" w:hAnsi="Times New Roman" w:cs="宋体"/>
              </w:rPr>
              <w:t xml:space="preserve"> </w:t>
            </w:r>
            <w:r w:rsidRPr="00E84821">
              <w:rPr>
                <w:rFonts w:ascii="Times New Roman" w:eastAsia="宋体" w:hAnsi="宋体" w:cs="宋体" w:hint="eastAsia"/>
              </w:rPr>
              <w:t>章</w:t>
            </w:r>
          </w:p>
          <w:p w:rsidR="00477F1C" w:rsidRPr="00E84821" w:rsidRDefault="00477F1C" w:rsidP="00477F1C">
            <w:pPr>
              <w:spacing w:line="480" w:lineRule="auto"/>
              <w:ind w:firstLineChars="1100" w:firstLine="2310"/>
              <w:rPr>
                <w:rFonts w:ascii="Times New Roman" w:eastAsia="宋体" w:hAnsi="Times New Roman"/>
              </w:rPr>
            </w:pPr>
            <w:r w:rsidRPr="00E84821">
              <w:rPr>
                <w:rFonts w:ascii="Times New Roman" w:eastAsia="宋体" w:hAnsi="宋体" w:cs="宋体" w:hint="eastAsia"/>
              </w:rPr>
              <w:t>年</w:t>
            </w:r>
            <w:r w:rsidRPr="00E84821">
              <w:rPr>
                <w:rFonts w:ascii="Times New Roman" w:eastAsia="宋体" w:hAnsi="Times New Roman" w:cs="宋体"/>
              </w:rPr>
              <w:t xml:space="preserve">     </w:t>
            </w:r>
            <w:r w:rsidRPr="00E84821">
              <w:rPr>
                <w:rFonts w:ascii="Times New Roman" w:eastAsia="宋体" w:hAnsi="宋体" w:cs="宋体" w:hint="eastAsia"/>
              </w:rPr>
              <w:t>月</w:t>
            </w:r>
            <w:r w:rsidRPr="00E84821">
              <w:rPr>
                <w:rFonts w:ascii="Times New Roman" w:eastAsia="宋体" w:hAnsi="Times New Roman" w:cs="宋体"/>
              </w:rPr>
              <w:t xml:space="preserve">     </w:t>
            </w:r>
            <w:r w:rsidRPr="00E84821">
              <w:rPr>
                <w:rFonts w:ascii="Times New Roman" w:eastAsia="宋体" w:hAnsi="宋体" w:cs="宋体" w:hint="eastAsia"/>
              </w:rPr>
              <w:t>日</w:t>
            </w:r>
          </w:p>
        </w:tc>
        <w:tc>
          <w:tcPr>
            <w:tcW w:w="4502" w:type="dxa"/>
            <w:gridSpan w:val="4"/>
            <w:vAlign w:val="bottom"/>
          </w:tcPr>
          <w:p w:rsidR="00477F1C" w:rsidRPr="00E84821" w:rsidRDefault="00477F1C" w:rsidP="009839AA">
            <w:pPr>
              <w:spacing w:line="480" w:lineRule="auto"/>
              <w:rPr>
                <w:rFonts w:ascii="Times New Roman" w:eastAsia="宋体" w:hAnsi="Times New Roman"/>
              </w:rPr>
            </w:pPr>
            <w:r w:rsidRPr="00E84821">
              <w:rPr>
                <w:rFonts w:ascii="Times New Roman" w:eastAsia="宋体" w:hAnsi="宋体" w:cs="宋体" w:hint="eastAsia"/>
              </w:rPr>
              <w:t>接收培训基地意见：</w:t>
            </w:r>
          </w:p>
          <w:p w:rsidR="00477F1C" w:rsidRPr="00E84821" w:rsidRDefault="00477F1C" w:rsidP="00477F1C">
            <w:pPr>
              <w:spacing w:line="480" w:lineRule="auto"/>
              <w:ind w:firstLineChars="850" w:firstLine="1785"/>
              <w:rPr>
                <w:rFonts w:ascii="Times New Roman" w:eastAsia="宋体" w:hAnsi="Times New Roman"/>
              </w:rPr>
            </w:pPr>
            <w:r w:rsidRPr="00E84821">
              <w:rPr>
                <w:rFonts w:ascii="Times New Roman" w:eastAsia="宋体" w:hAnsi="宋体" w:cs="宋体" w:hint="eastAsia"/>
              </w:rPr>
              <w:t>公</w:t>
            </w:r>
            <w:r w:rsidRPr="00E84821">
              <w:rPr>
                <w:rFonts w:ascii="Times New Roman" w:eastAsia="宋体" w:hAnsi="Times New Roman" w:cs="宋体"/>
              </w:rPr>
              <w:t xml:space="preserve"> </w:t>
            </w:r>
            <w:r w:rsidRPr="00E84821">
              <w:rPr>
                <w:rFonts w:ascii="Times New Roman" w:eastAsia="宋体" w:hAnsi="宋体" w:cs="宋体" w:hint="eastAsia"/>
              </w:rPr>
              <w:t>章</w:t>
            </w:r>
          </w:p>
          <w:p w:rsidR="00477F1C" w:rsidRPr="00E84821" w:rsidRDefault="00477F1C" w:rsidP="00477F1C">
            <w:pPr>
              <w:spacing w:line="480" w:lineRule="auto"/>
              <w:ind w:firstLineChars="850" w:firstLine="1785"/>
              <w:rPr>
                <w:rFonts w:ascii="Times New Roman" w:eastAsia="宋体" w:hAnsi="Times New Roman"/>
              </w:rPr>
            </w:pPr>
            <w:r w:rsidRPr="00E84821">
              <w:rPr>
                <w:rFonts w:ascii="Times New Roman" w:eastAsia="宋体" w:hAnsi="宋体" w:cs="宋体" w:hint="eastAsia"/>
              </w:rPr>
              <w:t>年</w:t>
            </w:r>
            <w:r w:rsidRPr="00E84821">
              <w:rPr>
                <w:rFonts w:ascii="Times New Roman" w:eastAsia="宋体" w:hAnsi="Times New Roman" w:cs="宋体"/>
              </w:rPr>
              <w:t xml:space="preserve">     </w:t>
            </w:r>
            <w:r w:rsidRPr="00E84821">
              <w:rPr>
                <w:rFonts w:ascii="Times New Roman" w:eastAsia="宋体" w:hAnsi="宋体" w:cs="宋体" w:hint="eastAsia"/>
              </w:rPr>
              <w:t>月</w:t>
            </w:r>
            <w:r w:rsidRPr="00E84821">
              <w:rPr>
                <w:rFonts w:ascii="Times New Roman" w:eastAsia="宋体" w:hAnsi="Times New Roman" w:cs="宋体"/>
              </w:rPr>
              <w:t xml:space="preserve">     </w:t>
            </w:r>
            <w:r w:rsidRPr="00E84821">
              <w:rPr>
                <w:rFonts w:ascii="Times New Roman" w:eastAsia="宋体" w:hAnsi="宋体" w:cs="宋体" w:hint="eastAsia"/>
              </w:rPr>
              <w:t>日</w:t>
            </w:r>
          </w:p>
        </w:tc>
      </w:tr>
    </w:tbl>
    <w:p w:rsidR="00477F1C" w:rsidRPr="00E84821" w:rsidRDefault="00477F1C" w:rsidP="003C70FE">
      <w:pPr>
        <w:rPr>
          <w:rFonts w:ascii="Times New Roman" w:eastAsia="宋体" w:hAnsi="Times New Roman"/>
          <w:color w:val="000000" w:themeColor="text1"/>
        </w:rPr>
      </w:pPr>
    </w:p>
    <w:sectPr w:rsidR="00477F1C" w:rsidRPr="00E84821" w:rsidSect="00EE28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5D4F" w:rsidRDefault="00335D4F" w:rsidP="00F07B1E">
      <w:r>
        <w:separator/>
      </w:r>
    </w:p>
  </w:endnote>
  <w:endnote w:type="continuationSeparator" w:id="1">
    <w:p w:rsidR="00335D4F" w:rsidRDefault="00335D4F" w:rsidP="00F07B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5D4F" w:rsidRDefault="00335D4F" w:rsidP="00F07B1E">
      <w:r>
        <w:separator/>
      </w:r>
    </w:p>
  </w:footnote>
  <w:footnote w:type="continuationSeparator" w:id="1">
    <w:p w:rsidR="00335D4F" w:rsidRDefault="00335D4F" w:rsidP="00F07B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B6B92"/>
    <w:multiLevelType w:val="hybridMultilevel"/>
    <w:tmpl w:val="CEBA6BE6"/>
    <w:lvl w:ilvl="0" w:tplc="47E45D26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7B1E"/>
    <w:rsid w:val="00033731"/>
    <w:rsid w:val="00035F96"/>
    <w:rsid w:val="000465FB"/>
    <w:rsid w:val="00072D8B"/>
    <w:rsid w:val="000A4328"/>
    <w:rsid w:val="000D1FBC"/>
    <w:rsid w:val="000D7F5D"/>
    <w:rsid w:val="000F150F"/>
    <w:rsid w:val="000F481D"/>
    <w:rsid w:val="00124500"/>
    <w:rsid w:val="0013645A"/>
    <w:rsid w:val="00167FAA"/>
    <w:rsid w:val="00172C35"/>
    <w:rsid w:val="00177F37"/>
    <w:rsid w:val="00180821"/>
    <w:rsid w:val="00187097"/>
    <w:rsid w:val="00191D80"/>
    <w:rsid w:val="001A5465"/>
    <w:rsid w:val="001E5F18"/>
    <w:rsid w:val="001F27AD"/>
    <w:rsid w:val="001F485E"/>
    <w:rsid w:val="00203FFD"/>
    <w:rsid w:val="00217D0C"/>
    <w:rsid w:val="00220D34"/>
    <w:rsid w:val="00252AAB"/>
    <w:rsid w:val="00253638"/>
    <w:rsid w:val="002954AC"/>
    <w:rsid w:val="00295972"/>
    <w:rsid w:val="002A1BC4"/>
    <w:rsid w:val="002C7CB8"/>
    <w:rsid w:val="003030AA"/>
    <w:rsid w:val="00305742"/>
    <w:rsid w:val="00313D25"/>
    <w:rsid w:val="003146C6"/>
    <w:rsid w:val="00314F8C"/>
    <w:rsid w:val="00335D4F"/>
    <w:rsid w:val="00363703"/>
    <w:rsid w:val="0039149A"/>
    <w:rsid w:val="003C70FE"/>
    <w:rsid w:val="003F02F1"/>
    <w:rsid w:val="003F04FE"/>
    <w:rsid w:val="00423494"/>
    <w:rsid w:val="0043365D"/>
    <w:rsid w:val="00477F1C"/>
    <w:rsid w:val="004D7AEF"/>
    <w:rsid w:val="004D7FEB"/>
    <w:rsid w:val="004E3EA2"/>
    <w:rsid w:val="00512171"/>
    <w:rsid w:val="00515895"/>
    <w:rsid w:val="00550B47"/>
    <w:rsid w:val="005B423E"/>
    <w:rsid w:val="0060732B"/>
    <w:rsid w:val="00646507"/>
    <w:rsid w:val="00665B3F"/>
    <w:rsid w:val="00673006"/>
    <w:rsid w:val="0069022A"/>
    <w:rsid w:val="006953FF"/>
    <w:rsid w:val="006A0CB3"/>
    <w:rsid w:val="006A3AA8"/>
    <w:rsid w:val="006C0AAC"/>
    <w:rsid w:val="006E03F0"/>
    <w:rsid w:val="006E5665"/>
    <w:rsid w:val="00711E1D"/>
    <w:rsid w:val="00735AA2"/>
    <w:rsid w:val="00744ECB"/>
    <w:rsid w:val="007450E1"/>
    <w:rsid w:val="007673B0"/>
    <w:rsid w:val="00794609"/>
    <w:rsid w:val="007B1F77"/>
    <w:rsid w:val="007D5C52"/>
    <w:rsid w:val="007F55AA"/>
    <w:rsid w:val="007F5FDF"/>
    <w:rsid w:val="0080647E"/>
    <w:rsid w:val="00897338"/>
    <w:rsid w:val="008A3E1E"/>
    <w:rsid w:val="008F2FF4"/>
    <w:rsid w:val="00910833"/>
    <w:rsid w:val="00922286"/>
    <w:rsid w:val="0093161D"/>
    <w:rsid w:val="00931690"/>
    <w:rsid w:val="00942B3F"/>
    <w:rsid w:val="00971596"/>
    <w:rsid w:val="009862CF"/>
    <w:rsid w:val="00995D1A"/>
    <w:rsid w:val="009A4F1F"/>
    <w:rsid w:val="009C0434"/>
    <w:rsid w:val="009C6E89"/>
    <w:rsid w:val="009D7560"/>
    <w:rsid w:val="00A25A1D"/>
    <w:rsid w:val="00A36151"/>
    <w:rsid w:val="00A41FF1"/>
    <w:rsid w:val="00A426A1"/>
    <w:rsid w:val="00A46889"/>
    <w:rsid w:val="00A87B4A"/>
    <w:rsid w:val="00AA448E"/>
    <w:rsid w:val="00AD04ED"/>
    <w:rsid w:val="00AD4BE3"/>
    <w:rsid w:val="00AE4A8F"/>
    <w:rsid w:val="00AE6015"/>
    <w:rsid w:val="00B61BC0"/>
    <w:rsid w:val="00B6589D"/>
    <w:rsid w:val="00B80403"/>
    <w:rsid w:val="00B817E4"/>
    <w:rsid w:val="00BA6417"/>
    <w:rsid w:val="00BB36E4"/>
    <w:rsid w:val="00BC38B2"/>
    <w:rsid w:val="00C06D85"/>
    <w:rsid w:val="00C24B01"/>
    <w:rsid w:val="00C42E6A"/>
    <w:rsid w:val="00C80A35"/>
    <w:rsid w:val="00CA7E93"/>
    <w:rsid w:val="00CB281F"/>
    <w:rsid w:val="00CC1D71"/>
    <w:rsid w:val="00D000FA"/>
    <w:rsid w:val="00D05BAD"/>
    <w:rsid w:val="00D11407"/>
    <w:rsid w:val="00DA564A"/>
    <w:rsid w:val="00DA723E"/>
    <w:rsid w:val="00DC477F"/>
    <w:rsid w:val="00E16BC3"/>
    <w:rsid w:val="00E20160"/>
    <w:rsid w:val="00E334E2"/>
    <w:rsid w:val="00E84821"/>
    <w:rsid w:val="00EC4672"/>
    <w:rsid w:val="00ED2637"/>
    <w:rsid w:val="00ED4F40"/>
    <w:rsid w:val="00EE2898"/>
    <w:rsid w:val="00EF3EB4"/>
    <w:rsid w:val="00F0197A"/>
    <w:rsid w:val="00F04CC7"/>
    <w:rsid w:val="00F07B1E"/>
    <w:rsid w:val="00F501F8"/>
    <w:rsid w:val="00F55211"/>
    <w:rsid w:val="00F66A0B"/>
    <w:rsid w:val="00F82EAA"/>
    <w:rsid w:val="00FB3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898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9"/>
    <w:qFormat/>
    <w:rsid w:val="00477F1C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07B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07B1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07B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07B1E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F82EAA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F82EAA"/>
  </w:style>
  <w:style w:type="paragraph" w:styleId="a6">
    <w:name w:val="Normal (Web)"/>
    <w:basedOn w:val="a"/>
    <w:uiPriority w:val="99"/>
    <w:unhideWhenUsed/>
    <w:rsid w:val="00F82E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F82EAA"/>
    <w:rPr>
      <w:color w:val="0000FF"/>
      <w:u w:val="single"/>
    </w:rPr>
  </w:style>
  <w:style w:type="character" w:customStyle="1" w:styleId="apple-converted-space">
    <w:name w:val="apple-converted-space"/>
    <w:basedOn w:val="a0"/>
    <w:rsid w:val="00F82EAA"/>
  </w:style>
  <w:style w:type="character" w:styleId="a8">
    <w:name w:val="annotation reference"/>
    <w:basedOn w:val="a0"/>
    <w:uiPriority w:val="99"/>
    <w:semiHidden/>
    <w:unhideWhenUsed/>
    <w:rsid w:val="00673006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673006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673006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673006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673006"/>
    <w:rPr>
      <w:b/>
      <w:bCs/>
    </w:rPr>
  </w:style>
  <w:style w:type="paragraph" w:styleId="ab">
    <w:name w:val="Balloon Text"/>
    <w:basedOn w:val="a"/>
    <w:link w:val="Char4"/>
    <w:uiPriority w:val="99"/>
    <w:semiHidden/>
    <w:unhideWhenUsed/>
    <w:rsid w:val="00673006"/>
    <w:rPr>
      <w:sz w:val="18"/>
      <w:szCs w:val="18"/>
    </w:rPr>
  </w:style>
  <w:style w:type="character" w:customStyle="1" w:styleId="Char4">
    <w:name w:val="批注框文本 Char"/>
    <w:basedOn w:val="a0"/>
    <w:link w:val="ab"/>
    <w:uiPriority w:val="99"/>
    <w:semiHidden/>
    <w:rsid w:val="00673006"/>
    <w:rPr>
      <w:sz w:val="18"/>
      <w:szCs w:val="18"/>
    </w:rPr>
  </w:style>
  <w:style w:type="character" w:customStyle="1" w:styleId="1Char">
    <w:name w:val="标题 1 Char"/>
    <w:basedOn w:val="a0"/>
    <w:link w:val="1"/>
    <w:uiPriority w:val="99"/>
    <w:rsid w:val="00477F1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table" w:styleId="ac">
    <w:name w:val="Table Grid"/>
    <w:basedOn w:val="a1"/>
    <w:uiPriority w:val="59"/>
    <w:rsid w:val="00C06D8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5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1457;&#36865;&#33267;sunzx715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unzx715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742AD-8FA6-45B6-B008-B8A78C505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7</Pages>
  <Words>435</Words>
  <Characters>2484</Characters>
  <Application>Microsoft Office Word</Application>
  <DocSecurity>0</DocSecurity>
  <Lines>20</Lines>
  <Paragraphs>5</Paragraphs>
  <ScaleCrop>false</ScaleCrop>
  <Company/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Admin</cp:lastModifiedBy>
  <cp:revision>110</cp:revision>
  <dcterms:created xsi:type="dcterms:W3CDTF">2016-01-11T07:30:00Z</dcterms:created>
  <dcterms:modified xsi:type="dcterms:W3CDTF">2017-07-21T03:40:00Z</dcterms:modified>
</cp:coreProperties>
</file>