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BD" w:rsidRDefault="000D31BB" w:rsidP="000D31BB">
      <w:pPr>
        <w:jc w:val="center"/>
        <w:rPr>
          <w:rFonts w:ascii="宋体" w:eastAsia="宋体" w:hAnsi="宋体"/>
          <w:b/>
          <w:sz w:val="32"/>
          <w:szCs w:val="32"/>
        </w:rPr>
      </w:pPr>
      <w:r w:rsidRPr="002E34B2">
        <w:rPr>
          <w:rFonts w:ascii="宋体" w:eastAsia="宋体" w:hAnsi="宋体" w:hint="eastAsia"/>
          <w:b/>
          <w:sz w:val="32"/>
          <w:szCs w:val="32"/>
        </w:rPr>
        <w:t>连云港市第一人民医院</w:t>
      </w:r>
      <w:r w:rsidR="00906FBD">
        <w:rPr>
          <w:rFonts w:ascii="宋体" w:eastAsia="宋体" w:hAnsi="宋体" w:hint="eastAsia"/>
          <w:b/>
          <w:sz w:val="32"/>
          <w:szCs w:val="32"/>
        </w:rPr>
        <w:t>人类遗传资源</w:t>
      </w:r>
    </w:p>
    <w:p w:rsidR="00C225D8" w:rsidRPr="002E34B2" w:rsidRDefault="00906FBD" w:rsidP="000D31BB">
      <w:pPr>
        <w:jc w:val="center"/>
        <w:rPr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采集、保藏、国际合作、出口出境</w:t>
      </w:r>
      <w:r w:rsidR="000D31BB" w:rsidRPr="002E34B2">
        <w:rPr>
          <w:rFonts w:ascii="宋体" w:eastAsia="宋体" w:hAnsi="宋体" w:hint="eastAsia"/>
          <w:b/>
          <w:sz w:val="32"/>
          <w:szCs w:val="32"/>
        </w:rPr>
        <w:t>审批申请表</w:t>
      </w:r>
    </w:p>
    <w:p w:rsidR="000D31BB" w:rsidRPr="000D31BB" w:rsidRDefault="000D31BB" w:rsidP="000D31BB">
      <w:pPr>
        <w:jc w:val="center"/>
        <w:rPr>
          <w:b/>
          <w:sz w:val="28"/>
          <w:szCs w:val="28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716"/>
        <w:gridCol w:w="1276"/>
        <w:gridCol w:w="284"/>
        <w:gridCol w:w="1275"/>
        <w:gridCol w:w="142"/>
        <w:gridCol w:w="425"/>
        <w:gridCol w:w="567"/>
        <w:gridCol w:w="142"/>
        <w:gridCol w:w="2552"/>
      </w:tblGrid>
      <w:tr w:rsidR="000D31BB" w:rsidRPr="000D31BB" w:rsidTr="000D31BB">
        <w:trPr>
          <w:trHeight w:val="57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1BB" w:rsidRPr="000D31BB" w:rsidRDefault="000D31BB" w:rsidP="00D6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1BB" w:rsidRPr="000D31BB" w:rsidRDefault="000D31BB" w:rsidP="000C4C7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31BB" w:rsidRPr="000D31BB" w:rsidTr="000D31BB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1BB" w:rsidRPr="000D31BB" w:rsidRDefault="000D31BB" w:rsidP="00D6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CFDA批件号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BB" w:rsidRPr="000D31BB" w:rsidRDefault="000D31BB" w:rsidP="000C4C7E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1BB" w:rsidRPr="000D31BB" w:rsidRDefault="000D31BB" w:rsidP="000C4C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试验类别</w:t>
            </w:r>
          </w:p>
        </w:tc>
        <w:tc>
          <w:tcPr>
            <w:tcW w:w="382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1BB" w:rsidRPr="000D31BB" w:rsidRDefault="000D31BB" w:rsidP="000C4C7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□Ⅰ期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0D31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□Ⅱ期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0D31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□Ⅲ期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0D31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□生物等效性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0D31BB" w:rsidRPr="000D31BB" w:rsidTr="000D31BB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31BB" w:rsidRPr="000D31BB" w:rsidRDefault="000D31BB" w:rsidP="00D6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涉及的受试者</w:t>
            </w:r>
          </w:p>
        </w:tc>
        <w:tc>
          <w:tcPr>
            <w:tcW w:w="66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1BB" w:rsidRPr="000D31BB" w:rsidRDefault="000D31BB" w:rsidP="000C4C7E">
            <w:pPr>
              <w:widowControl/>
              <w:jc w:val="left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筛选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例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 w:rsidR="000D31BB" w:rsidRPr="000D31BB" w:rsidTr="000D31BB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31BB" w:rsidRPr="000D31BB" w:rsidRDefault="000D31BB" w:rsidP="00D6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1BB" w:rsidRPr="000D31BB" w:rsidRDefault="000D31BB" w:rsidP="000C4C7E">
            <w:pPr>
              <w:widowControl/>
              <w:jc w:val="left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入组       例</w:t>
            </w:r>
          </w:p>
        </w:tc>
      </w:tr>
      <w:tr w:rsidR="003C2EB3" w:rsidRPr="000D31BB" w:rsidTr="003C2EB3">
        <w:trPr>
          <w:trHeight w:val="432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66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EB3" w:rsidRPr="000D31BB" w:rsidRDefault="003C2EB3" w:rsidP="00C044CA">
            <w:pPr>
              <w:widowControl/>
              <w:jc w:val="left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□单中心申报</w:t>
            </w:r>
          </w:p>
        </w:tc>
      </w:tr>
      <w:tr w:rsidR="003C2EB3" w:rsidRPr="000D31BB" w:rsidTr="003C2EB3">
        <w:trPr>
          <w:trHeight w:val="315"/>
        </w:trPr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EB3" w:rsidRPr="000D31BB" w:rsidRDefault="003C2EB3" w:rsidP="00C044CA">
            <w:pPr>
              <w:widowControl/>
              <w:jc w:val="left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□多中心无组长单位申报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C2EB3" w:rsidRPr="000D31BB" w:rsidTr="003C2EB3">
        <w:trPr>
          <w:trHeight w:val="422"/>
        </w:trPr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EB3" w:rsidRPr="000D31BB" w:rsidRDefault="003C2EB3" w:rsidP="00C044CA">
            <w:pPr>
              <w:widowControl/>
              <w:jc w:val="left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□组长申报</w:t>
            </w:r>
          </w:p>
        </w:tc>
      </w:tr>
      <w:tr w:rsidR="003C2EB3" w:rsidRPr="000D31BB" w:rsidTr="000D31BB">
        <w:trPr>
          <w:trHeight w:val="489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是否涉及生物标志物检测</w:t>
            </w:r>
          </w:p>
        </w:tc>
        <w:tc>
          <w:tcPr>
            <w:tcW w:w="6663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left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□是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（请说明生物标志物名称及检测样本来源）</w:t>
            </w:r>
          </w:p>
        </w:tc>
      </w:tr>
      <w:tr w:rsidR="003C2EB3" w:rsidRPr="000D31BB" w:rsidTr="000D31BB">
        <w:trPr>
          <w:trHeight w:val="413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left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□否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3C2EB3" w:rsidRPr="000D31BB" w:rsidTr="000D31BB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人类遗传资源</w:t>
            </w:r>
            <w:r w:rsidR="00906FBD"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66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906FBD">
            <w:pPr>
              <w:widowControl/>
              <w:jc w:val="left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□采集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</w:t>
            </w:r>
            <w:r w:rsidR="00906FBD"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4"/>
              </w:rPr>
              <w:t>保藏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</w:t>
            </w:r>
            <w:r w:rsidR="00906FBD"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4"/>
              </w:rPr>
              <w:t>国际合作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906FBD"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</w:t>
            </w:r>
            <w:r w:rsidR="00906FBD"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4"/>
              </w:rPr>
              <w:t xml:space="preserve">出口出境  </w:t>
            </w: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□其他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_____</w:t>
            </w:r>
          </w:p>
        </w:tc>
      </w:tr>
      <w:tr w:rsidR="003C2EB3" w:rsidRPr="000D31BB" w:rsidTr="000D31BB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Default="003C2EB3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剩余样本</w:t>
            </w:r>
          </w:p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处理方式</w:t>
            </w:r>
          </w:p>
        </w:tc>
        <w:tc>
          <w:tcPr>
            <w:tcW w:w="666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6FBD" w:rsidRPr="000D31BB" w:rsidTr="00DE63B8">
        <w:trPr>
          <w:trHeight w:val="1077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Default="00906FBD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color w:val="000000"/>
                <w:kern w:val="0"/>
                <w:sz w:val="24"/>
                <w:szCs w:val="24"/>
              </w:rPr>
              <w:t>外方单位</w:t>
            </w:r>
          </w:p>
          <w:p w:rsidR="00906FBD" w:rsidRPr="000D31BB" w:rsidRDefault="00906FBD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（可加行）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38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6FBD" w:rsidRPr="000D31BB" w:rsidTr="00DE63B8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6FBD" w:rsidRPr="000D31BB" w:rsidRDefault="00906FBD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38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6FBD" w:rsidRPr="000D31BB" w:rsidTr="00DE63B8">
        <w:trPr>
          <w:trHeight w:val="439"/>
        </w:trPr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06FBD" w:rsidRPr="000D31BB" w:rsidRDefault="00906FBD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38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6FBD" w:rsidRPr="000D31BB" w:rsidTr="00DE63B8">
        <w:trPr>
          <w:trHeight w:val="416"/>
        </w:trPr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D63FEA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FBD" w:rsidRPr="000D31BB" w:rsidRDefault="00906FBD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EB3" w:rsidRPr="000D31BB" w:rsidTr="000D31BB">
        <w:trPr>
          <w:trHeight w:val="810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样本、数据境外接收单位（可加行）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38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EB3" w:rsidRPr="000D31BB" w:rsidTr="000D31BB">
        <w:trPr>
          <w:trHeight w:val="430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38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EB3" w:rsidRPr="000D31BB" w:rsidTr="00156F6D">
        <w:trPr>
          <w:trHeight w:val="536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国别</w:t>
            </w:r>
          </w:p>
        </w:tc>
        <w:tc>
          <w:tcPr>
            <w:tcW w:w="5387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2EB3" w:rsidRPr="000D31BB" w:rsidTr="00156F6D">
        <w:trPr>
          <w:trHeight w:val="558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3" w:rsidRPr="000D31BB" w:rsidRDefault="003C2EB3" w:rsidP="00D6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EB3" w:rsidRPr="000D31BB" w:rsidRDefault="003C2EB3" w:rsidP="000D31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6F6D" w:rsidRPr="000D31BB" w:rsidTr="0008167E">
        <w:trPr>
          <w:trHeight w:val="7078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6D" w:rsidRPr="000D31BB" w:rsidRDefault="00B406F9" w:rsidP="00D63FEA">
            <w:pPr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lastRenderedPageBreak/>
              <w:t>简述</w:t>
            </w:r>
            <w:r w:rsidR="00156F6D" w:rsidRPr="00156F6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试验研究中涉及的人类遗传资源基本情况</w:t>
            </w:r>
            <w:r w:rsidR="00156F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（内容包含：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人类遗传资源申请类型，涉及人类遗传资源的类型、数量、来源及获得途径，知识产权归属和分享的安排，对受试者有无危害等</w:t>
            </w:r>
            <w:r w:rsidR="00156F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406F9" w:rsidRPr="000D31BB" w:rsidTr="00B406F9">
        <w:trPr>
          <w:trHeight w:val="2071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F9" w:rsidRDefault="00B406F9" w:rsidP="00D63FEA">
            <w:pPr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科室/专业审核：</w:t>
            </w:r>
          </w:p>
          <w:p w:rsidR="00B406F9" w:rsidRDefault="00B406F9" w:rsidP="00D63FEA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406F9" w:rsidRDefault="00B406F9" w:rsidP="00D63FEA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406F9" w:rsidRDefault="00B406F9" w:rsidP="00D63FEA">
            <w:pPr>
              <w:ind w:right="480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406F9" w:rsidRDefault="00B406F9" w:rsidP="00D63FEA">
            <w:pPr>
              <w:ind w:right="480" w:firstLineChars="1650" w:firstLine="3975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科室/专业负责人签字：</w:t>
            </w:r>
          </w:p>
          <w:p w:rsidR="00B406F9" w:rsidRPr="00B406F9" w:rsidRDefault="00B406F9" w:rsidP="00D63FEA">
            <w:pPr>
              <w:ind w:right="480" w:firstLineChars="2400" w:firstLine="5783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B406F9" w:rsidRPr="000D31BB" w:rsidTr="00B406F9">
        <w:trPr>
          <w:trHeight w:val="2071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F9" w:rsidRDefault="0008167E" w:rsidP="00D63FEA">
            <w:pPr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伦理委员会</w:t>
            </w:r>
            <w:r w:rsidR="00B406F9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审核：</w:t>
            </w:r>
          </w:p>
          <w:p w:rsidR="00B406F9" w:rsidRDefault="00B406F9" w:rsidP="00D63FEA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406F9" w:rsidRDefault="00B406F9" w:rsidP="00D63FEA">
            <w:pPr>
              <w:ind w:right="480"/>
              <w:jc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3C38A1" w:rsidRPr="003C38A1" w:rsidRDefault="003C38A1" w:rsidP="00D63FEA">
            <w:pPr>
              <w:ind w:right="480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406F9" w:rsidRDefault="0008167E" w:rsidP="00D63FEA">
            <w:pPr>
              <w:ind w:right="480" w:firstLineChars="1600" w:firstLine="3855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伦理委员会</w:t>
            </w:r>
            <w:r w:rsidR="00B406F9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B406F9" w:rsidRDefault="00B406F9" w:rsidP="00D63FEA">
            <w:pPr>
              <w:ind w:firstLineChars="2400" w:firstLine="5783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B406F9" w:rsidRPr="000D31BB" w:rsidTr="00B406F9">
        <w:trPr>
          <w:trHeight w:val="2071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F9" w:rsidRDefault="0008167E" w:rsidP="00D63FEA">
            <w:pPr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机构办</w:t>
            </w:r>
            <w:r w:rsidR="00B406F9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审核：</w:t>
            </w:r>
          </w:p>
          <w:p w:rsidR="00B406F9" w:rsidRDefault="00B406F9" w:rsidP="00D63FEA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406F9" w:rsidRDefault="00B406F9" w:rsidP="00D63FEA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406F9" w:rsidRDefault="00B406F9" w:rsidP="00D63FEA">
            <w:pPr>
              <w:ind w:right="480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08167E" w:rsidRDefault="0008167E" w:rsidP="00D63FEA">
            <w:pPr>
              <w:ind w:right="480" w:firstLineChars="1800" w:firstLine="4337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机构办</w:t>
            </w:r>
            <w:r w:rsidR="00B406F9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B406F9" w:rsidRDefault="00B406F9" w:rsidP="00D63FEA">
            <w:pPr>
              <w:ind w:right="480" w:firstLineChars="2400" w:firstLine="5783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0D31BB" w:rsidRDefault="0008167E">
      <w:r>
        <w:rPr>
          <w:rFonts w:hint="eastAsia"/>
        </w:rPr>
        <w:t>注：申请时请按以下列表递交支撑材料</w:t>
      </w:r>
    </w:p>
    <w:p w:rsidR="0008167E" w:rsidRDefault="0008167E"/>
    <w:p w:rsidR="0008167E" w:rsidRPr="0008167E" w:rsidRDefault="0008167E" w:rsidP="0008167E">
      <w:pPr>
        <w:widowControl/>
        <w:spacing w:before="100" w:beforeAutospacing="1" w:after="100" w:afterAutospacing="1" w:line="560" w:lineRule="exact"/>
        <w:jc w:val="left"/>
        <w:rPr>
          <w:rFonts w:ascii="Times New Roman" w:eastAsia="长城小标宋体" w:hAnsi="Times New Roman" w:cs="Times New Roman"/>
          <w:b/>
          <w:bCs/>
          <w:sz w:val="36"/>
          <w:szCs w:val="32"/>
        </w:rPr>
      </w:pPr>
      <w:r w:rsidRPr="0008167E">
        <w:rPr>
          <w:rFonts w:ascii="Times New Roman" w:eastAsia="长城小标宋体" w:hAnsi="Times New Roman" w:cs="Times New Roman" w:hint="eastAsia"/>
          <w:b/>
          <w:bCs/>
          <w:sz w:val="36"/>
          <w:szCs w:val="32"/>
        </w:rPr>
        <w:lastRenderedPageBreak/>
        <w:t>附</w:t>
      </w:r>
    </w:p>
    <w:p w:rsidR="0008167E" w:rsidRDefault="0008167E" w:rsidP="0008167E">
      <w:pPr>
        <w:pStyle w:val="1"/>
        <w:spacing w:line="300" w:lineRule="auto"/>
        <w:ind w:firstLineChars="0" w:firstLine="0"/>
        <w:jc w:val="center"/>
        <w:rPr>
          <w:rFonts w:eastAsia="长城小标宋体"/>
          <w:b/>
          <w:bCs/>
          <w:sz w:val="36"/>
        </w:rPr>
      </w:pPr>
    </w:p>
    <w:p w:rsidR="0008167E" w:rsidRDefault="0008167E" w:rsidP="0008167E">
      <w:pPr>
        <w:pStyle w:val="1"/>
        <w:spacing w:line="300" w:lineRule="auto"/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 w:hint="eastAsia"/>
          <w:b/>
          <w:bCs/>
          <w:sz w:val="36"/>
        </w:rPr>
        <w:t>申请支撑材料</w:t>
      </w:r>
      <w:r>
        <w:rPr>
          <w:rFonts w:eastAsia="长城小标宋体"/>
          <w:b/>
          <w:bCs/>
          <w:sz w:val="36"/>
        </w:rPr>
        <w:t>列表</w:t>
      </w:r>
    </w:p>
    <w:p w:rsidR="0008167E" w:rsidRDefault="0008167E" w:rsidP="0008167E">
      <w:pPr>
        <w:pStyle w:val="1"/>
        <w:spacing w:line="300" w:lineRule="auto"/>
        <w:ind w:firstLineChars="0" w:firstLine="0"/>
        <w:jc w:val="center"/>
        <w:rPr>
          <w:rFonts w:eastAsia="长城小标宋体"/>
          <w:b/>
          <w:bCs/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51"/>
        <w:gridCol w:w="2126"/>
        <w:gridCol w:w="1843"/>
        <w:gridCol w:w="1725"/>
        <w:gridCol w:w="1945"/>
      </w:tblGrid>
      <w:tr w:rsidR="0008167E" w:rsidTr="0008167E">
        <w:trPr>
          <w:trHeight w:val="567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>
              <w:rPr>
                <w:rFonts w:ascii="黑体" w:eastAsia="黑体" w:hAnsi="黑体" w:cs="Times New Roman" w:hint="eastAsia"/>
                <w:sz w:val="28"/>
              </w:rPr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文件名称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版本号/编号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是否递交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08167E" w:rsidTr="0008167E">
        <w:trPr>
          <w:trHeight w:val="567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hint="eastAsia"/>
                <w:sz w:val="28"/>
              </w:rPr>
              <w:t>研究方案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08167E" w:rsidRPr="000D31BB" w:rsidRDefault="0008167E" w:rsidP="001F2C07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□是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08167E" w:rsidTr="0008167E">
        <w:trPr>
          <w:trHeight w:val="567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hint="eastAsia"/>
                <w:sz w:val="28"/>
              </w:rPr>
              <w:t>知情同意书样本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08167E" w:rsidRPr="000D31BB" w:rsidRDefault="0008167E" w:rsidP="0008167E">
            <w:pPr>
              <w:widowControl/>
              <w:jc w:val="center"/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□是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08167E" w:rsidTr="0008167E">
        <w:trPr>
          <w:trHeight w:val="567"/>
          <w:jc w:val="center"/>
        </w:trPr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hint="eastAsia"/>
                <w:sz w:val="28"/>
              </w:rPr>
              <w:t>伦理审查批件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□是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D31B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D31BB">
              <w:rPr>
                <w:rFonts w:ascii="宋体" w:eastAsia="宋体" w:hAnsi="宋体" w:cs="Courier New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vAlign w:val="center"/>
          </w:tcPr>
          <w:p w:rsidR="0008167E" w:rsidRDefault="0008167E" w:rsidP="00C044CA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08167E" w:rsidRPr="0008167E" w:rsidRDefault="0008167E"/>
    <w:sectPr w:rsidR="0008167E" w:rsidRPr="0008167E" w:rsidSect="00C225D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13" w:rsidRDefault="00C46513" w:rsidP="000D31BB">
      <w:r>
        <w:separator/>
      </w:r>
    </w:p>
  </w:endnote>
  <w:endnote w:type="continuationSeparator" w:id="1">
    <w:p w:rsidR="00C46513" w:rsidRDefault="00C46513" w:rsidP="000D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13" w:rsidRDefault="00C46513" w:rsidP="000D31BB">
      <w:r>
        <w:separator/>
      </w:r>
    </w:p>
  </w:footnote>
  <w:footnote w:type="continuationSeparator" w:id="1">
    <w:p w:rsidR="00C46513" w:rsidRDefault="00C46513" w:rsidP="000D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1B" w:rsidRPr="006A651B" w:rsidRDefault="006A651B" w:rsidP="006A651B">
    <w:pPr>
      <w:pStyle w:val="a3"/>
    </w:pPr>
    <w:r>
      <w:rPr>
        <w:rFonts w:hint="eastAsia"/>
      </w:rPr>
      <w:t>连云港市第一人民医院药物临床试验机构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机构办公室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1BB"/>
    <w:rsid w:val="0008167E"/>
    <w:rsid w:val="000D31BB"/>
    <w:rsid w:val="000F1DA0"/>
    <w:rsid w:val="00100BB4"/>
    <w:rsid w:val="00156F6D"/>
    <w:rsid w:val="001F2C07"/>
    <w:rsid w:val="002232EE"/>
    <w:rsid w:val="0025182A"/>
    <w:rsid w:val="002E34B2"/>
    <w:rsid w:val="003C2EB3"/>
    <w:rsid w:val="003C38A1"/>
    <w:rsid w:val="00613998"/>
    <w:rsid w:val="00656001"/>
    <w:rsid w:val="006A651B"/>
    <w:rsid w:val="00906FBD"/>
    <w:rsid w:val="00975516"/>
    <w:rsid w:val="00AB541D"/>
    <w:rsid w:val="00B406F9"/>
    <w:rsid w:val="00B80F65"/>
    <w:rsid w:val="00C225D8"/>
    <w:rsid w:val="00C46513"/>
    <w:rsid w:val="00CF0203"/>
    <w:rsid w:val="00D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D8"/>
    <w:pPr>
      <w:widowControl w:val="0"/>
      <w:jc w:val="both"/>
    </w:pPr>
  </w:style>
  <w:style w:type="paragraph" w:styleId="1">
    <w:name w:val="heading 1"/>
    <w:basedOn w:val="a"/>
    <w:link w:val="1Char"/>
    <w:qFormat/>
    <w:rsid w:val="0008167E"/>
    <w:pPr>
      <w:adjustRightInd w:val="0"/>
      <w:snapToGrid w:val="0"/>
      <w:spacing w:line="353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1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65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651B"/>
    <w:rPr>
      <w:sz w:val="18"/>
      <w:szCs w:val="18"/>
    </w:rPr>
  </w:style>
  <w:style w:type="character" w:customStyle="1" w:styleId="1Char">
    <w:name w:val="标题 1 Char"/>
    <w:basedOn w:val="a0"/>
    <w:link w:val="1"/>
    <w:rsid w:val="0008167E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9CDE-AA63-41A8-B8E8-0DE41E91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2018-08-02T00:53:00Z</dcterms:created>
  <dcterms:modified xsi:type="dcterms:W3CDTF">2018-11-20T02:28:00Z</dcterms:modified>
</cp:coreProperties>
</file>