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0F" w:rsidRDefault="004D580F">
      <w:pPr>
        <w:spacing w:line="200" w:lineRule="exact"/>
        <w:rPr>
          <w:rFonts w:ascii="Times New Roman" w:hAnsi="Times New Roman"/>
        </w:rPr>
      </w:pPr>
    </w:p>
    <w:p w:rsidR="004D580F" w:rsidRDefault="004D580F">
      <w:pPr>
        <w:jc w:val="center"/>
        <w:rPr>
          <w:b/>
          <w:bCs/>
          <w:sz w:val="36"/>
          <w:szCs w:val="36"/>
        </w:rPr>
      </w:pPr>
    </w:p>
    <w:p w:rsidR="004D580F" w:rsidRPr="006C4BE2" w:rsidRDefault="004D580F" w:rsidP="006C4BE2">
      <w:pPr>
        <w:jc w:val="center"/>
      </w:pPr>
      <w:r>
        <w:rPr>
          <w:rFonts w:hint="eastAsia"/>
          <w:b/>
          <w:bCs/>
          <w:sz w:val="36"/>
          <w:szCs w:val="36"/>
        </w:rPr>
        <w:t>富血小板纤维蛋白离心制造机技术参数</w:t>
      </w:r>
    </w:p>
    <w:tbl>
      <w:tblPr>
        <w:tblW w:w="924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720"/>
        <w:gridCol w:w="3260"/>
        <w:gridCol w:w="3260"/>
      </w:tblGrid>
      <w:tr w:rsidR="004D580F" w:rsidRPr="002E1EA6" w:rsidTr="006C4BE2">
        <w:trPr>
          <w:trHeight w:val="286"/>
          <w:jc w:val="center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39" w:lineRule="exac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最高转速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Times New Roman" w:hAnsi="Times New Roman"/>
              </w:rPr>
            </w:pPr>
            <w:r w:rsidRPr="002E1EA6">
              <w:rPr>
                <w:rFonts w:ascii="Times New Roman" w:hAnsi="Times New Roman"/>
              </w:rPr>
              <w:t xml:space="preserve">4500rpm(300-4500rpm), </w:t>
            </w:r>
            <w:r w:rsidRPr="002E1EA6">
              <w:rPr>
                <w:rFonts w:ascii="宋体" w:hAnsi="宋体" w:hint="eastAsia"/>
              </w:rPr>
              <w:t>步长</w:t>
            </w:r>
            <w:r w:rsidRPr="002E1EA6">
              <w:rPr>
                <w:rFonts w:ascii="Times New Roman" w:hAnsi="Times New Roman"/>
              </w:rPr>
              <w:t>: 100rpm</w:t>
            </w:r>
          </w:p>
        </w:tc>
      </w:tr>
      <w:tr w:rsidR="004D580F" w:rsidRPr="002E1EA6" w:rsidTr="006C4BE2">
        <w:trPr>
          <w:trHeight w:val="134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</w:tr>
      <w:tr w:rsidR="004D580F" w:rsidRPr="002E1EA6" w:rsidTr="006C4BE2">
        <w:trPr>
          <w:trHeight w:val="26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31" w:lineRule="exac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最大相对离心加速度</w:t>
            </w:r>
          </w:p>
        </w:tc>
        <w:tc>
          <w:tcPr>
            <w:tcW w:w="3260" w:type="dxa"/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Times New Roman" w:hAnsi="Times New Roman"/>
              </w:rPr>
            </w:pPr>
            <w:r w:rsidRPr="002E1EA6">
              <w:rPr>
                <w:rFonts w:ascii="Times New Roman" w:hAnsi="Times New Roman"/>
              </w:rPr>
              <w:t xml:space="preserve">2490×g, </w:t>
            </w:r>
            <w:r w:rsidRPr="002E1EA6">
              <w:rPr>
                <w:rFonts w:ascii="宋体" w:hAnsi="宋体" w:hint="eastAsia"/>
              </w:rPr>
              <w:t>步长</w:t>
            </w:r>
            <w:r w:rsidRPr="002E1EA6">
              <w:rPr>
                <w:rFonts w:ascii="Times New Roman" w:hAnsi="Times New Roman"/>
              </w:rPr>
              <w:t>: 100×g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3"/>
              </w:rPr>
            </w:pPr>
          </w:p>
        </w:tc>
      </w:tr>
      <w:tr w:rsidR="004D580F" w:rsidRPr="002E1EA6" w:rsidTr="006C4BE2">
        <w:trPr>
          <w:trHeight w:val="132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</w:tr>
      <w:tr w:rsidR="004D580F" w:rsidRPr="002E1EA6" w:rsidTr="006C4BE2">
        <w:trPr>
          <w:trHeight w:val="26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31" w:lineRule="exac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容量</w:t>
            </w:r>
          </w:p>
        </w:tc>
        <w:tc>
          <w:tcPr>
            <w:tcW w:w="3260" w:type="dxa"/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Times New Roman" w:hAnsi="Times New Roman"/>
              </w:rPr>
            </w:pPr>
            <w:r w:rsidRPr="002E1EA6">
              <w:rPr>
                <w:rFonts w:ascii="Times New Roman" w:hAnsi="Times New Roman"/>
              </w:rPr>
              <w:t>10ml×12, 15ml×8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3"/>
              </w:rPr>
            </w:pPr>
          </w:p>
        </w:tc>
      </w:tr>
      <w:tr w:rsidR="004D580F" w:rsidRPr="002E1EA6" w:rsidTr="006C4BE2">
        <w:trPr>
          <w:trHeight w:val="132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</w:tr>
      <w:tr w:rsidR="004D580F" w:rsidRPr="002E1EA6" w:rsidTr="006C4BE2">
        <w:trPr>
          <w:trHeight w:val="26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31" w:lineRule="exac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定时</w:t>
            </w:r>
          </w:p>
        </w:tc>
        <w:tc>
          <w:tcPr>
            <w:tcW w:w="3260" w:type="dxa"/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宋体"/>
              </w:rPr>
            </w:pPr>
            <w:r w:rsidRPr="002E1EA6">
              <w:rPr>
                <w:rFonts w:ascii="Times New Roman" w:hAnsi="Times New Roman"/>
              </w:rPr>
              <w:t xml:space="preserve">30 </w:t>
            </w:r>
            <w:r w:rsidRPr="002E1EA6">
              <w:rPr>
                <w:rFonts w:ascii="宋体" w:hAnsi="宋体" w:hint="eastAsia"/>
              </w:rPr>
              <w:t>秒</w:t>
            </w:r>
            <w:r w:rsidRPr="002E1EA6">
              <w:rPr>
                <w:rFonts w:ascii="Times New Roman" w:hAnsi="Times New Roman"/>
              </w:rPr>
              <w:t xml:space="preserve"> -99 </w:t>
            </w:r>
            <w:r w:rsidRPr="002E1EA6">
              <w:rPr>
                <w:rFonts w:ascii="宋体" w:hAnsi="宋体" w:hint="eastAsia"/>
              </w:rPr>
              <w:t>分</w:t>
            </w:r>
            <w:r w:rsidRPr="002E1EA6">
              <w:rPr>
                <w:rFonts w:ascii="Times New Roman" w:hAnsi="Times New Roman"/>
              </w:rPr>
              <w:t>-HOLD</w:t>
            </w:r>
            <w:r w:rsidRPr="002E1EA6">
              <w:rPr>
                <w:rFonts w:ascii="宋体" w:hAnsi="宋体" w:hint="eastAsia"/>
              </w:rPr>
              <w:t>（连续运行）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3"/>
              </w:rPr>
            </w:pPr>
          </w:p>
        </w:tc>
      </w:tr>
      <w:tr w:rsidR="004D580F" w:rsidRPr="002E1EA6" w:rsidTr="006C4BE2">
        <w:trPr>
          <w:trHeight w:val="134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</w:tr>
      <w:tr w:rsidR="004D580F" w:rsidRPr="002E1EA6" w:rsidTr="006C4BE2">
        <w:trPr>
          <w:trHeight w:val="26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31" w:lineRule="exac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噪音</w:t>
            </w:r>
          </w:p>
        </w:tc>
        <w:tc>
          <w:tcPr>
            <w:tcW w:w="3260" w:type="dxa"/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Times New Roman" w:hAnsi="Times New Roman"/>
              </w:rPr>
            </w:pPr>
            <w:r w:rsidRPr="002E1EA6">
              <w:rPr>
                <w:rFonts w:ascii="Times New Roman" w:hAnsi="Times New Roman"/>
              </w:rPr>
              <w:t>56dB(A)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3"/>
              </w:rPr>
            </w:pPr>
          </w:p>
        </w:tc>
      </w:tr>
      <w:tr w:rsidR="004D580F" w:rsidRPr="002E1EA6" w:rsidTr="006C4BE2">
        <w:trPr>
          <w:trHeight w:val="132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</w:tr>
      <w:tr w:rsidR="004D580F" w:rsidRPr="002E1EA6" w:rsidTr="006C4BE2">
        <w:trPr>
          <w:trHeight w:val="231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31" w:lineRule="exac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驱动电机</w:t>
            </w:r>
          </w:p>
        </w:tc>
        <w:tc>
          <w:tcPr>
            <w:tcW w:w="3260" w:type="dxa"/>
            <w:vAlign w:val="bottom"/>
          </w:tcPr>
          <w:p w:rsidR="004D580F" w:rsidRPr="002E1EA6" w:rsidRDefault="004D580F" w:rsidP="006C4BE2">
            <w:pPr>
              <w:spacing w:line="231" w:lineRule="exac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直流无刷电机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4D580F" w:rsidRPr="002E1EA6" w:rsidTr="006C4BE2">
        <w:trPr>
          <w:trHeight w:val="167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</w:tr>
      <w:tr w:rsidR="004D580F" w:rsidRPr="002E1EA6" w:rsidTr="006C4BE2">
        <w:trPr>
          <w:trHeight w:val="233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33" w:lineRule="exac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安全性能</w:t>
            </w:r>
          </w:p>
        </w:tc>
        <w:tc>
          <w:tcPr>
            <w:tcW w:w="3260" w:type="dxa"/>
            <w:vAlign w:val="bottom"/>
          </w:tcPr>
          <w:p w:rsidR="004D580F" w:rsidRPr="002E1EA6" w:rsidRDefault="004D580F" w:rsidP="006C4BE2">
            <w:pPr>
              <w:spacing w:line="233" w:lineRule="exac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门锁、超速、状态诊断系统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4D580F" w:rsidRPr="002E1EA6" w:rsidTr="006C4BE2">
        <w:trPr>
          <w:trHeight w:val="167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</w:tr>
      <w:tr w:rsidR="004D580F" w:rsidRPr="002E1EA6" w:rsidTr="006C4BE2">
        <w:trPr>
          <w:trHeight w:val="325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31" w:lineRule="exac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电源</w:t>
            </w:r>
          </w:p>
        </w:tc>
        <w:tc>
          <w:tcPr>
            <w:tcW w:w="3260" w:type="dxa"/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Times New Roman" w:hAnsi="Times New Roman"/>
              </w:rPr>
            </w:pPr>
            <w:r w:rsidRPr="002E1EA6">
              <w:rPr>
                <w:rFonts w:ascii="宋体" w:hAnsi="宋体" w:hint="eastAsia"/>
              </w:rPr>
              <w:t>单相</w:t>
            </w:r>
            <w:r w:rsidRPr="002E1EA6">
              <w:rPr>
                <w:rFonts w:ascii="Times New Roman" w:hAnsi="Times New Roman"/>
              </w:rPr>
              <w:t>, 110V-240V, 50Hz/60Hz, 3A.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4D580F" w:rsidRPr="002E1EA6" w:rsidTr="006C4BE2">
        <w:trPr>
          <w:trHeight w:val="73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</w:tr>
      <w:tr w:rsidR="004D580F" w:rsidRPr="002E1EA6" w:rsidTr="006C4BE2">
        <w:trPr>
          <w:trHeight w:val="291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39" w:lineRule="exac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环境条件</w:t>
            </w:r>
          </w:p>
        </w:tc>
        <w:tc>
          <w:tcPr>
            <w:tcW w:w="3260" w:type="dxa"/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4D580F" w:rsidRPr="002E1EA6" w:rsidTr="006C4BE2">
        <w:trPr>
          <w:trHeight w:val="425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宋体"/>
              </w:rPr>
            </w:pPr>
            <w:r w:rsidRPr="002E1EA6">
              <w:rPr>
                <w:rFonts w:ascii="Times New Roman" w:hAnsi="Times New Roman"/>
              </w:rPr>
              <w:t>-</w:t>
            </w:r>
            <w:r w:rsidRPr="002E1EA6">
              <w:rPr>
                <w:rFonts w:ascii="宋体" w:hAnsi="宋体" w:hint="eastAsia"/>
              </w:rPr>
              <w:t>场所</w:t>
            </w:r>
          </w:p>
        </w:tc>
        <w:tc>
          <w:tcPr>
            <w:tcW w:w="3260" w:type="dxa"/>
            <w:vAlign w:val="bottom"/>
          </w:tcPr>
          <w:p w:rsidR="004D580F" w:rsidRPr="002E1EA6" w:rsidRDefault="004D580F" w:rsidP="006C4BE2">
            <w:pPr>
              <w:spacing w:line="239" w:lineRule="exac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室内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4D580F" w:rsidRPr="002E1EA6" w:rsidTr="006C4BE2">
        <w:trPr>
          <w:trHeight w:val="389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宋体"/>
              </w:rPr>
            </w:pPr>
            <w:r w:rsidRPr="002E1EA6">
              <w:rPr>
                <w:rFonts w:ascii="Times New Roman" w:hAnsi="Times New Roman"/>
              </w:rPr>
              <w:t>-</w:t>
            </w:r>
            <w:r w:rsidRPr="002E1EA6">
              <w:rPr>
                <w:rFonts w:ascii="宋体" w:hAnsi="宋体" w:hint="eastAsia"/>
              </w:rPr>
              <w:t>海拔</w:t>
            </w:r>
          </w:p>
        </w:tc>
        <w:tc>
          <w:tcPr>
            <w:tcW w:w="3260" w:type="dxa"/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不超过</w:t>
            </w:r>
            <w:r w:rsidRPr="002E1EA6">
              <w:rPr>
                <w:rFonts w:ascii="宋体" w:hAnsi="宋体"/>
              </w:rPr>
              <w:t xml:space="preserve"> </w:t>
            </w:r>
            <w:r w:rsidRPr="002E1EA6">
              <w:rPr>
                <w:rFonts w:ascii="Times New Roman" w:hAnsi="Times New Roman"/>
              </w:rPr>
              <w:t>2000</w:t>
            </w:r>
            <w:r w:rsidRPr="002E1EA6">
              <w:rPr>
                <w:rFonts w:ascii="宋体" w:hAnsi="宋体"/>
              </w:rPr>
              <w:t xml:space="preserve"> </w:t>
            </w:r>
            <w:r w:rsidRPr="002E1EA6">
              <w:rPr>
                <w:rFonts w:ascii="宋体" w:hAnsi="宋体" w:hint="eastAsia"/>
              </w:rPr>
              <w:t>米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4D580F" w:rsidRPr="002E1EA6" w:rsidTr="006C4BE2">
        <w:trPr>
          <w:trHeight w:val="391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宋体"/>
              </w:rPr>
            </w:pPr>
            <w:r w:rsidRPr="002E1EA6">
              <w:rPr>
                <w:rFonts w:ascii="Times New Roman" w:hAnsi="Times New Roman"/>
              </w:rPr>
              <w:t>-</w:t>
            </w:r>
            <w:r w:rsidRPr="002E1EA6">
              <w:rPr>
                <w:rFonts w:ascii="宋体" w:hAnsi="宋体" w:hint="eastAsia"/>
              </w:rPr>
              <w:t>环境温度</w:t>
            </w:r>
          </w:p>
        </w:tc>
        <w:tc>
          <w:tcPr>
            <w:tcW w:w="3260" w:type="dxa"/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Times New Roman" w:hAnsi="Times New Roman"/>
              </w:rPr>
            </w:pPr>
            <w:r w:rsidRPr="002E1EA6">
              <w:rPr>
                <w:rFonts w:ascii="Times New Roman" w:hAnsi="Times New Roman"/>
              </w:rPr>
              <w:t xml:space="preserve">2°C </w:t>
            </w:r>
            <w:r w:rsidRPr="002E1EA6">
              <w:rPr>
                <w:rFonts w:ascii="宋体" w:hAnsi="宋体" w:hint="eastAsia"/>
              </w:rPr>
              <w:t>～</w:t>
            </w:r>
            <w:r w:rsidRPr="002E1EA6">
              <w:rPr>
                <w:rFonts w:ascii="Times New Roman" w:hAnsi="Times New Roman"/>
              </w:rPr>
              <w:t xml:space="preserve"> 40°C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4D580F" w:rsidRPr="002E1EA6" w:rsidTr="006C4BE2">
        <w:trPr>
          <w:trHeight w:val="389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宋体"/>
              </w:rPr>
            </w:pPr>
            <w:r w:rsidRPr="002E1EA6">
              <w:rPr>
                <w:rFonts w:ascii="Times New Roman" w:hAnsi="Times New Roman"/>
              </w:rPr>
              <w:t>-</w:t>
            </w:r>
            <w:r w:rsidRPr="002E1EA6">
              <w:rPr>
                <w:rFonts w:ascii="宋体" w:hAnsi="宋体" w:hint="eastAsia"/>
              </w:rPr>
              <w:t>湿度</w:t>
            </w:r>
          </w:p>
        </w:tc>
        <w:tc>
          <w:tcPr>
            <w:tcW w:w="3260" w:type="dxa"/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Times New Roman" w:hAnsi="Times New Roman"/>
              </w:rPr>
            </w:pPr>
            <w:r w:rsidRPr="002E1EA6">
              <w:rPr>
                <w:rFonts w:ascii="Times New Roman" w:hAnsi="Times New Roman"/>
              </w:rPr>
              <w:t>80%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4D580F" w:rsidRPr="002E1EA6" w:rsidTr="006C4BE2">
        <w:trPr>
          <w:trHeight w:val="391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宋体"/>
              </w:rPr>
            </w:pPr>
            <w:r w:rsidRPr="002E1EA6">
              <w:rPr>
                <w:rFonts w:ascii="Times New Roman" w:hAnsi="Times New Roman"/>
              </w:rPr>
              <w:t>-</w:t>
            </w:r>
            <w:r w:rsidRPr="002E1EA6">
              <w:rPr>
                <w:rFonts w:ascii="宋体" w:hAnsi="宋体" w:hint="eastAsia"/>
              </w:rPr>
              <w:t>过电压类别</w:t>
            </w:r>
          </w:p>
        </w:tc>
        <w:tc>
          <w:tcPr>
            <w:tcW w:w="3260" w:type="dxa"/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Times New Roman" w:hAnsi="Times New Roman"/>
              </w:rPr>
            </w:pPr>
            <w:r w:rsidRPr="002E1EA6">
              <w:rPr>
                <w:rFonts w:ascii="Times New Roman" w:hAnsi="Times New Roman"/>
              </w:rPr>
              <w:t>II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4D580F" w:rsidRPr="002E1EA6" w:rsidTr="006C4BE2">
        <w:trPr>
          <w:trHeight w:val="389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宋体"/>
              </w:rPr>
            </w:pPr>
            <w:r w:rsidRPr="002E1EA6">
              <w:rPr>
                <w:rFonts w:ascii="Times New Roman" w:hAnsi="Times New Roman"/>
              </w:rPr>
              <w:t>-</w:t>
            </w:r>
            <w:r w:rsidRPr="002E1EA6">
              <w:rPr>
                <w:rFonts w:ascii="宋体" w:hAnsi="宋体" w:hint="eastAsia"/>
              </w:rPr>
              <w:t>污染度</w:t>
            </w:r>
          </w:p>
        </w:tc>
        <w:tc>
          <w:tcPr>
            <w:tcW w:w="3260" w:type="dxa"/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Times New Roman" w:hAnsi="Times New Roman"/>
              </w:rPr>
            </w:pPr>
            <w:r w:rsidRPr="002E1EA6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4D580F" w:rsidRPr="002E1EA6" w:rsidTr="006C4BE2">
        <w:trPr>
          <w:trHeight w:val="56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</w:tr>
      <w:tr w:rsidR="004D580F" w:rsidRPr="002E1EA6" w:rsidTr="006C4BE2">
        <w:trPr>
          <w:trHeight w:val="322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防护等级</w:t>
            </w:r>
          </w:p>
        </w:tc>
        <w:tc>
          <w:tcPr>
            <w:tcW w:w="3260" w:type="dxa"/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Times New Roman" w:hAnsi="Times New Roman"/>
              </w:rPr>
            </w:pPr>
            <w:r w:rsidRPr="002E1EA6">
              <w:rPr>
                <w:rFonts w:ascii="Times New Roman" w:hAnsi="Times New Roman"/>
              </w:rPr>
              <w:t>I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4D580F" w:rsidRPr="002E1EA6" w:rsidTr="006C4BE2">
        <w:trPr>
          <w:trHeight w:val="58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5"/>
              </w:rPr>
            </w:pPr>
          </w:p>
        </w:tc>
      </w:tr>
      <w:tr w:rsidR="004D580F" w:rsidRPr="002E1EA6" w:rsidTr="006C4BE2">
        <w:trPr>
          <w:trHeight w:val="322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Times New Roman" w:hAnsi="Times New Roman"/>
              </w:rPr>
            </w:pPr>
            <w:r w:rsidRPr="002E1EA6">
              <w:rPr>
                <w:rFonts w:ascii="Times New Roman" w:hAnsi="Times New Roman"/>
              </w:rPr>
              <w:t>EMC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4D580F" w:rsidRPr="002E1EA6" w:rsidTr="006C4BE2">
        <w:trPr>
          <w:trHeight w:val="391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Times New Roman" w:hAnsi="Times New Roman"/>
              </w:rPr>
            </w:pPr>
            <w:r w:rsidRPr="002E1EA6">
              <w:rPr>
                <w:rFonts w:ascii="Times New Roman" w:hAnsi="Times New Roman"/>
              </w:rPr>
              <w:t>-</w:t>
            </w:r>
            <w:r w:rsidRPr="002E1EA6">
              <w:rPr>
                <w:rFonts w:ascii="宋体" w:hAnsi="宋体" w:hint="eastAsia"/>
              </w:rPr>
              <w:t>辐射干扰</w:t>
            </w:r>
            <w:r w:rsidRPr="002E1EA6">
              <w:rPr>
                <w:rFonts w:ascii="Times New Roman" w:hAnsi="Times New Roman"/>
              </w:rPr>
              <w:t>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Times New Roman" w:hAnsi="Times New Roman"/>
              </w:rPr>
            </w:pPr>
            <w:r w:rsidRPr="002E1EA6">
              <w:rPr>
                <w:rFonts w:ascii="Times New Roman" w:hAnsi="Times New Roman"/>
              </w:rPr>
              <w:t>EN/IEC 61326-1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Times New Roman" w:hAnsi="Times New Roman"/>
              </w:rPr>
            </w:pPr>
            <w:r w:rsidRPr="002E1EA6">
              <w:rPr>
                <w:rFonts w:ascii="Times New Roman" w:hAnsi="Times New Roman"/>
              </w:rPr>
              <w:t>FCC  Class A</w:t>
            </w:r>
          </w:p>
        </w:tc>
      </w:tr>
      <w:tr w:rsidR="004D580F" w:rsidRPr="002E1EA6" w:rsidTr="006C4BE2">
        <w:trPr>
          <w:trHeight w:val="391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宋体"/>
              </w:rPr>
            </w:pPr>
            <w:r w:rsidRPr="002E1EA6">
              <w:rPr>
                <w:rFonts w:ascii="Times New Roman" w:hAnsi="Times New Roman"/>
              </w:rPr>
              <w:t>-</w:t>
            </w:r>
            <w:r w:rsidRPr="002E1EA6">
              <w:rPr>
                <w:rFonts w:ascii="宋体" w:hAnsi="宋体" w:hint="eastAsia"/>
              </w:rPr>
              <w:t>辐射抗扰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Times New Roman" w:hAnsi="Times New Roman"/>
              </w:rPr>
            </w:pPr>
            <w:r w:rsidRPr="002E1EA6">
              <w:rPr>
                <w:rFonts w:ascii="Times New Roman" w:hAnsi="Times New Roman"/>
              </w:rPr>
              <w:t>Class A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4D580F" w:rsidRPr="002E1EA6" w:rsidTr="006C4BE2">
        <w:trPr>
          <w:trHeight w:val="54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</w:tr>
      <w:tr w:rsidR="004D580F" w:rsidRPr="002E1EA6" w:rsidTr="006C4BE2">
        <w:trPr>
          <w:trHeight w:val="26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31" w:lineRule="exac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尺寸（毫米）</w:t>
            </w:r>
          </w:p>
        </w:tc>
        <w:tc>
          <w:tcPr>
            <w:tcW w:w="3260" w:type="dxa"/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Times New Roman" w:hAnsi="Times New Roman"/>
              </w:rPr>
            </w:pPr>
            <w:r w:rsidRPr="002E1EA6">
              <w:rPr>
                <w:rFonts w:ascii="宋体" w:hAnsi="宋体" w:hint="eastAsia"/>
              </w:rPr>
              <w:t>（长）</w:t>
            </w:r>
            <w:r w:rsidRPr="002E1EA6">
              <w:rPr>
                <w:rFonts w:ascii="Times New Roman" w:hAnsi="Times New Roman"/>
              </w:rPr>
              <w:t>255×</w:t>
            </w:r>
            <w:r w:rsidRPr="002E1EA6">
              <w:rPr>
                <w:rFonts w:ascii="宋体" w:hAnsi="宋体" w:hint="eastAsia"/>
              </w:rPr>
              <w:t>（深）</w:t>
            </w:r>
            <w:r w:rsidRPr="002E1EA6">
              <w:rPr>
                <w:rFonts w:ascii="Times New Roman" w:hAnsi="Times New Roman"/>
              </w:rPr>
              <w:t>245×</w:t>
            </w:r>
            <w:r w:rsidRPr="002E1EA6">
              <w:rPr>
                <w:rFonts w:ascii="宋体" w:hAnsi="宋体" w:hint="eastAsia"/>
              </w:rPr>
              <w:t>（高）</w:t>
            </w:r>
            <w:r w:rsidRPr="002E1EA6">
              <w:rPr>
                <w:rFonts w:ascii="Times New Roman" w:hAnsi="Times New Roman"/>
              </w:rPr>
              <w:t>140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3"/>
              </w:rPr>
            </w:pPr>
          </w:p>
        </w:tc>
      </w:tr>
      <w:tr w:rsidR="004D580F" w:rsidRPr="002E1EA6" w:rsidTr="006C4BE2">
        <w:trPr>
          <w:trHeight w:val="134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</w:tr>
      <w:tr w:rsidR="004D580F" w:rsidRPr="002E1EA6" w:rsidTr="006C4BE2">
        <w:trPr>
          <w:trHeight w:val="26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31" w:lineRule="exac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重量</w:t>
            </w:r>
          </w:p>
        </w:tc>
        <w:tc>
          <w:tcPr>
            <w:tcW w:w="3260" w:type="dxa"/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Times New Roman" w:hAnsi="Times New Roman"/>
              </w:rPr>
            </w:pPr>
            <w:r w:rsidRPr="002E1EA6">
              <w:rPr>
                <w:rFonts w:ascii="Times New Roman" w:hAnsi="Times New Roman"/>
              </w:rPr>
              <w:t>6kgs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23"/>
              </w:rPr>
            </w:pPr>
          </w:p>
        </w:tc>
      </w:tr>
      <w:tr w:rsidR="004D580F" w:rsidRPr="002E1EA6" w:rsidTr="006C4BE2">
        <w:trPr>
          <w:trHeight w:val="132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</w:tr>
      <w:tr w:rsidR="004D580F" w:rsidRPr="002E1EA6" w:rsidTr="006C4BE2">
        <w:trPr>
          <w:trHeight w:val="26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31" w:lineRule="exac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其他功能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ind w:left="100"/>
              <w:rPr>
                <w:rFonts w:ascii="宋体"/>
              </w:rPr>
            </w:pPr>
            <w:r w:rsidRPr="002E1EA6">
              <w:rPr>
                <w:rFonts w:ascii="宋体" w:hAnsi="宋体" w:hint="eastAsia"/>
              </w:rPr>
              <w:t>转速</w:t>
            </w:r>
            <w:r w:rsidRPr="002E1EA6">
              <w:rPr>
                <w:rFonts w:ascii="Times New Roman" w:hAnsi="Times New Roman"/>
              </w:rPr>
              <w:t>/</w:t>
            </w:r>
            <w:r w:rsidRPr="002E1EA6">
              <w:rPr>
                <w:rFonts w:ascii="宋体" w:hAnsi="宋体" w:hint="eastAsia"/>
              </w:rPr>
              <w:t>加速度转换功能、短时运行功能、运行进程显示、声音提示功能</w:t>
            </w:r>
          </w:p>
        </w:tc>
      </w:tr>
      <w:tr w:rsidR="004D580F" w:rsidRPr="002E1EA6" w:rsidTr="006C4BE2">
        <w:trPr>
          <w:trHeight w:val="134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80F" w:rsidRPr="002E1EA6" w:rsidRDefault="004D580F" w:rsidP="006C4BE2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</w:tr>
    </w:tbl>
    <w:p w:rsidR="004D580F" w:rsidRDefault="004D580F"/>
    <w:p w:rsidR="004D580F" w:rsidRDefault="004D580F">
      <w:pPr>
        <w:jc w:val="center"/>
        <w:rPr>
          <w:b/>
          <w:bCs/>
          <w:sz w:val="36"/>
          <w:szCs w:val="36"/>
        </w:rPr>
      </w:pPr>
    </w:p>
    <w:p w:rsidR="004D580F" w:rsidRPr="006C4BE2" w:rsidRDefault="004D580F" w:rsidP="006C4BE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富血小板纤维蛋白离心制造机配置清单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0"/>
        <w:gridCol w:w="3699"/>
        <w:gridCol w:w="1659"/>
        <w:gridCol w:w="720"/>
        <w:gridCol w:w="1260"/>
      </w:tblGrid>
      <w:tr w:rsidR="004D580F" w:rsidRPr="002E1EA6" w:rsidTr="006C4BE2">
        <w:trPr>
          <w:trHeight w:val="606"/>
        </w:trPr>
        <w:tc>
          <w:tcPr>
            <w:tcW w:w="87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 w:rsidRPr="006C4BE2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数量</w:t>
            </w:r>
            <w:bookmarkStart w:id="0" w:name="_GoBack"/>
            <w:bookmarkEnd w:id="0"/>
          </w:p>
        </w:tc>
      </w:tr>
      <w:tr w:rsidR="004D580F" w:rsidRPr="002E1EA6" w:rsidTr="006C4BE2">
        <w:trPr>
          <w:trHeight w:val="553"/>
        </w:trPr>
        <w:tc>
          <w:tcPr>
            <w:tcW w:w="87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1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主机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1</w:t>
            </w:r>
          </w:p>
        </w:tc>
      </w:tr>
      <w:tr w:rsidR="004D580F" w:rsidRPr="002E1EA6" w:rsidTr="006C4BE2">
        <w:trPr>
          <w:trHeight w:val="553"/>
        </w:trPr>
        <w:tc>
          <w:tcPr>
            <w:tcW w:w="87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2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纤维蛋白成型处理工具盒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2</w:t>
            </w:r>
          </w:p>
        </w:tc>
      </w:tr>
      <w:tr w:rsidR="004D580F" w:rsidRPr="002E1EA6" w:rsidTr="006C4BE2">
        <w:trPr>
          <w:trHeight w:val="535"/>
        </w:trPr>
        <w:tc>
          <w:tcPr>
            <w:tcW w:w="87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3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不锈钢方盘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2</w:t>
            </w:r>
          </w:p>
        </w:tc>
      </w:tr>
      <w:tr w:rsidR="004D580F" w:rsidRPr="002E1EA6" w:rsidTr="006C4BE2">
        <w:trPr>
          <w:trHeight w:val="518"/>
        </w:trPr>
        <w:tc>
          <w:tcPr>
            <w:tcW w:w="87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4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不锈钢圆碗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2</w:t>
            </w:r>
          </w:p>
        </w:tc>
      </w:tr>
      <w:tr w:rsidR="004D580F" w:rsidRPr="002E1EA6" w:rsidTr="006C4BE2">
        <w:trPr>
          <w:trHeight w:val="553"/>
        </w:trPr>
        <w:tc>
          <w:tcPr>
            <w:tcW w:w="87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5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弯剪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2</w:t>
            </w:r>
          </w:p>
        </w:tc>
      </w:tr>
      <w:tr w:rsidR="004D580F" w:rsidRPr="002E1EA6" w:rsidTr="006C4BE2">
        <w:trPr>
          <w:trHeight w:val="518"/>
        </w:trPr>
        <w:tc>
          <w:tcPr>
            <w:tcW w:w="87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6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有齿镊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2</w:t>
            </w:r>
          </w:p>
        </w:tc>
      </w:tr>
      <w:tr w:rsidR="004D580F" w:rsidRPr="002E1EA6" w:rsidTr="006C4BE2">
        <w:trPr>
          <w:trHeight w:val="501"/>
        </w:trPr>
        <w:tc>
          <w:tcPr>
            <w:tcW w:w="87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7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成型器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2</w:t>
            </w:r>
          </w:p>
        </w:tc>
      </w:tr>
      <w:tr w:rsidR="004D580F" w:rsidRPr="002E1EA6" w:rsidTr="006C4BE2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8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双头刮板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2</w:t>
            </w:r>
          </w:p>
        </w:tc>
      </w:tr>
      <w:tr w:rsidR="004D580F" w:rsidRPr="002E1EA6" w:rsidTr="006C4BE2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9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弹性止血带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2E1EA6">
            <w:pPr>
              <w:widowControl w:val="0"/>
              <w:jc w:val="center"/>
              <w:rPr>
                <w:sz w:val="24"/>
                <w:szCs w:val="24"/>
              </w:rPr>
            </w:pPr>
            <w:r w:rsidRPr="002E1EA6">
              <w:rPr>
                <w:sz w:val="24"/>
                <w:szCs w:val="24"/>
              </w:rPr>
              <w:t>2</w:t>
            </w:r>
          </w:p>
        </w:tc>
      </w:tr>
      <w:tr w:rsidR="004D580F" w:rsidRPr="002E1EA6" w:rsidTr="00626768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16</w:t>
            </w:r>
            <w:r w:rsidRPr="002E1EA6">
              <w:rPr>
                <w:rFonts w:ascii="宋体" w:hAnsi="宋体" w:cs="宋体" w:hint="eastAsia"/>
                <w:color w:val="000000"/>
                <w:sz w:val="22"/>
              </w:rPr>
              <w:t>支装器械盒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IM4160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</w:tr>
      <w:tr w:rsidR="004D580F" w:rsidRPr="002E1EA6" w:rsidTr="00626768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UNC12</w:t>
            </w:r>
            <w:r w:rsidRPr="002E1EA6">
              <w:rPr>
                <w:rFonts w:ascii="宋体" w:hAnsi="宋体" w:cs="宋体" w:hint="eastAsia"/>
                <w:color w:val="000000"/>
                <w:sz w:val="22"/>
              </w:rPr>
              <w:t>树脂刻度探针套装（</w:t>
            </w: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  <w:r w:rsidRPr="002E1EA6">
              <w:rPr>
                <w:rFonts w:ascii="宋体" w:hAnsi="宋体" w:cs="宋体" w:hint="eastAsia"/>
                <w:color w:val="000000"/>
                <w:sz w:val="22"/>
              </w:rPr>
              <w:t>柄</w:t>
            </w:r>
            <w:r w:rsidRPr="002E1EA6">
              <w:rPr>
                <w:rFonts w:ascii="宋体" w:hAnsi="宋体" w:cs="宋体"/>
                <w:color w:val="000000"/>
                <w:sz w:val="22"/>
              </w:rPr>
              <w:t>+6</w:t>
            </w:r>
            <w:r w:rsidRPr="002E1EA6">
              <w:rPr>
                <w:rFonts w:ascii="宋体" w:hAnsi="宋体" w:cs="宋体" w:hint="eastAsia"/>
                <w:color w:val="000000"/>
                <w:sz w:val="22"/>
              </w:rPr>
              <w:t>个头）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PCVNCKIT6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</w:tr>
      <w:tr w:rsidR="004D580F" w:rsidRPr="002E1EA6" w:rsidTr="00626768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 xml:space="preserve">5 </w:t>
            </w:r>
            <w:r w:rsidRPr="002E1EA6">
              <w:rPr>
                <w:rFonts w:ascii="宋体" w:hAnsi="宋体" w:cs="宋体" w:hint="eastAsia"/>
                <w:color w:val="000000"/>
                <w:sz w:val="22"/>
              </w:rPr>
              <w:t>手术刀柄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10-130-05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</w:tr>
      <w:tr w:rsidR="004D580F" w:rsidRPr="002E1EA6" w:rsidTr="00626768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Buser</w:t>
            </w:r>
            <w:r w:rsidRPr="002E1EA6">
              <w:rPr>
                <w:rFonts w:ascii="宋体" w:hAnsi="宋体" w:cs="宋体" w:hint="eastAsia"/>
                <w:color w:val="000000"/>
                <w:sz w:val="22"/>
              </w:rPr>
              <w:t>骨膜分离器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PPBUSER6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</w:tr>
      <w:tr w:rsidR="004D580F" w:rsidRPr="002E1EA6" w:rsidTr="00626768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23 Seldin</w:t>
            </w:r>
            <w:r w:rsidRPr="002E1EA6">
              <w:rPr>
                <w:rFonts w:ascii="宋体" w:hAnsi="宋体" w:cs="宋体" w:hint="eastAsia"/>
                <w:color w:val="000000"/>
                <w:sz w:val="22"/>
              </w:rPr>
              <w:t>骨膜分离器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P23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</w:tr>
      <w:tr w:rsidR="004D580F" w:rsidRPr="002E1EA6" w:rsidTr="00626768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 xml:space="preserve">2/4 Molt </w:t>
            </w:r>
            <w:r w:rsidRPr="002E1EA6">
              <w:rPr>
                <w:rFonts w:ascii="宋体" w:hAnsi="宋体" w:cs="宋体" w:hint="eastAsia"/>
                <w:color w:val="000000"/>
                <w:sz w:val="22"/>
              </w:rPr>
              <w:t>外科刮匙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CM2/4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</w:tr>
      <w:tr w:rsidR="004D580F" w:rsidRPr="002E1EA6" w:rsidTr="00626768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 w:hint="eastAsia"/>
                <w:color w:val="000000"/>
                <w:sz w:val="22"/>
              </w:rPr>
              <w:t>上颌窦底提升器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SINC1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</w:tr>
      <w:tr w:rsidR="004D580F" w:rsidRPr="002E1EA6" w:rsidTr="00626768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 w:hint="eastAsia"/>
                <w:color w:val="000000"/>
                <w:sz w:val="22"/>
              </w:rPr>
              <w:t>上颌窦底提升器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SINC2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</w:tr>
      <w:tr w:rsidR="004D580F" w:rsidRPr="002E1EA6" w:rsidTr="00626768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 w:hint="eastAsia"/>
                <w:color w:val="000000"/>
                <w:sz w:val="22"/>
              </w:rPr>
              <w:t>骨刮器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PJO/2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</w:tr>
      <w:tr w:rsidR="004D580F" w:rsidRPr="002E1EA6" w:rsidTr="00626768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 w:hint="eastAsia"/>
                <w:color w:val="000000"/>
                <w:sz w:val="22"/>
              </w:rPr>
              <w:t>骨粉输送器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IMP6522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</w:tr>
      <w:tr w:rsidR="004D580F" w:rsidRPr="002E1EA6" w:rsidTr="00626768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 w:hint="eastAsia"/>
                <w:color w:val="000000"/>
                <w:sz w:val="22"/>
              </w:rPr>
              <w:t>压骨粉器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BPACK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</w:tr>
      <w:tr w:rsidR="004D580F" w:rsidRPr="002E1EA6" w:rsidTr="00626768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 w:hint="eastAsia"/>
                <w:color w:val="000000"/>
                <w:sz w:val="22"/>
              </w:rPr>
              <w:t>骨锉刀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RASP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</w:tr>
      <w:tr w:rsidR="004D580F" w:rsidRPr="002E1EA6" w:rsidTr="00626768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Crile-Wood</w:t>
            </w:r>
            <w:r w:rsidRPr="002E1EA6">
              <w:rPr>
                <w:rFonts w:ascii="宋体" w:hAnsi="宋体" w:cs="宋体" w:hint="eastAsia"/>
                <w:color w:val="000000"/>
                <w:sz w:val="22"/>
              </w:rPr>
              <w:t>持针钳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NH5038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</w:tr>
      <w:tr w:rsidR="004D580F" w:rsidRPr="002E1EA6" w:rsidTr="00626768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General</w:t>
            </w:r>
            <w:r w:rsidRPr="002E1EA6">
              <w:rPr>
                <w:rFonts w:ascii="宋体" w:hAnsi="宋体" w:cs="宋体" w:hint="eastAsia"/>
                <w:color w:val="000000"/>
                <w:sz w:val="22"/>
              </w:rPr>
              <w:t>组织镊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TP5070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</w:tr>
      <w:tr w:rsidR="004D580F" w:rsidRPr="002E1EA6" w:rsidTr="00626768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 w:hint="eastAsia"/>
                <w:color w:val="000000"/>
                <w:sz w:val="22"/>
              </w:rPr>
              <w:t>上颌窦拉钩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SRM10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</w:tr>
      <w:tr w:rsidR="004D580F" w:rsidRPr="002E1EA6" w:rsidTr="00626768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 w:hint="eastAsia"/>
                <w:color w:val="000000"/>
                <w:sz w:val="22"/>
              </w:rPr>
              <w:t>吸唾器（外）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ASPCG3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</w:tr>
      <w:tr w:rsidR="004D580F" w:rsidRPr="002E1EA6" w:rsidTr="00626768">
        <w:trPr>
          <w:trHeight w:val="536"/>
        </w:trPr>
        <w:tc>
          <w:tcPr>
            <w:tcW w:w="87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9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 w:hint="eastAsia"/>
                <w:color w:val="000000"/>
                <w:sz w:val="22"/>
              </w:rPr>
              <w:t>小型金属混合杯</w:t>
            </w:r>
          </w:p>
        </w:tc>
        <w:tc>
          <w:tcPr>
            <w:tcW w:w="1659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PCUPM</w:t>
            </w:r>
          </w:p>
        </w:tc>
        <w:tc>
          <w:tcPr>
            <w:tcW w:w="720" w:type="dxa"/>
            <w:vAlign w:val="center"/>
          </w:tcPr>
          <w:p w:rsidR="004D580F" w:rsidRPr="002E1EA6" w:rsidRDefault="004D580F" w:rsidP="006C4B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260" w:type="dxa"/>
            <w:vAlign w:val="center"/>
          </w:tcPr>
          <w:p w:rsidR="004D580F" w:rsidRPr="002E1EA6" w:rsidRDefault="004D580F" w:rsidP="006C4BE2">
            <w:pPr>
              <w:jc w:val="center"/>
              <w:textAlignment w:val="center"/>
              <w:rPr>
                <w:sz w:val="24"/>
                <w:szCs w:val="24"/>
              </w:rPr>
            </w:pPr>
            <w:r w:rsidRPr="002E1EA6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</w:tr>
    </w:tbl>
    <w:p w:rsidR="004D580F" w:rsidRDefault="004D580F" w:rsidP="006C4BE2">
      <w:pPr>
        <w:jc w:val="center"/>
      </w:pPr>
    </w:p>
    <w:sectPr w:rsidR="004D580F" w:rsidSect="00FE191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163" w:rsidRDefault="00191163">
      <w:r>
        <w:separator/>
      </w:r>
    </w:p>
  </w:endnote>
  <w:endnote w:type="continuationSeparator" w:id="1">
    <w:p w:rsidR="00191163" w:rsidRDefault="00191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163" w:rsidRDefault="00191163">
      <w:r>
        <w:separator/>
      </w:r>
    </w:p>
  </w:footnote>
  <w:footnote w:type="continuationSeparator" w:id="1">
    <w:p w:rsidR="00191163" w:rsidRDefault="00191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0F" w:rsidRDefault="004D580F" w:rsidP="006C4BE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91A"/>
    <w:rsid w:val="00191163"/>
    <w:rsid w:val="002E1EA6"/>
    <w:rsid w:val="003E7B93"/>
    <w:rsid w:val="004D580F"/>
    <w:rsid w:val="00626768"/>
    <w:rsid w:val="006C4BE2"/>
    <w:rsid w:val="008B589A"/>
    <w:rsid w:val="00E81C7D"/>
    <w:rsid w:val="00FE191A"/>
    <w:rsid w:val="28041089"/>
    <w:rsid w:val="2ACD3A9A"/>
    <w:rsid w:val="551E78C9"/>
    <w:rsid w:val="7CC87917"/>
    <w:rsid w:val="7E2D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1A"/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FE191A"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FE191A"/>
    <w:rPr>
      <w:b/>
      <w:kern w:val="44"/>
      <w:sz w:val="44"/>
    </w:rPr>
  </w:style>
  <w:style w:type="table" w:styleId="a3">
    <w:name w:val="Table Grid"/>
    <w:basedOn w:val="a1"/>
    <w:uiPriority w:val="99"/>
    <w:rsid w:val="00FE19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6C4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2024"/>
    <w:rPr>
      <w:rFonts w:ascii="Calibri" w:hAnsi="Calibri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6C4B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2024"/>
    <w:rPr>
      <w:rFonts w:ascii="Calibri" w:hAnsi="Calibr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3</cp:revision>
  <dcterms:created xsi:type="dcterms:W3CDTF">2014-10-29T12:08:00Z</dcterms:created>
  <dcterms:modified xsi:type="dcterms:W3CDTF">2017-04-10T07:02:00Z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